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A53" w:rsidRDefault="00D14A53">
      <w:pPr>
        <w:pStyle w:val="NormalWeb"/>
        <w:shd w:val="clear" w:color="auto" w:fill="FFFFFF"/>
        <w:spacing w:line="330" w:lineRule="atLeast"/>
        <w:jc w:val="center"/>
        <w:rPr>
          <w:rFonts w:ascii="Arial" w:hAnsi="Arial" w:cs="Arial"/>
          <w:b/>
          <w:color w:val="0E4A79"/>
          <w:sz w:val="32"/>
          <w:szCs w:val="32"/>
        </w:rPr>
      </w:pPr>
      <w:r>
        <w:rPr>
          <w:rFonts w:ascii="Arial" w:hAnsi="Arial" w:cs="Arial"/>
          <w:b/>
          <w:color w:val="0E4A79"/>
          <w:sz w:val="32"/>
          <w:szCs w:val="32"/>
        </w:rPr>
        <w:t>2018</w:t>
      </w:r>
      <w:r>
        <w:rPr>
          <w:rFonts w:ascii="Arial" w:hAnsi="Arial" w:cs="Arial" w:hint="eastAsia"/>
          <w:b/>
          <w:color w:val="0E4A79"/>
          <w:sz w:val="32"/>
          <w:szCs w:val="32"/>
        </w:rPr>
        <w:t>年夏津县级公立医院公开招聘工作人员报名考试</w:t>
      </w:r>
    </w:p>
    <w:p w:rsidR="00D14A53" w:rsidRDefault="00D14A53">
      <w:pPr>
        <w:pStyle w:val="NormalWeb"/>
        <w:shd w:val="clear" w:color="auto" w:fill="FFFFFF"/>
        <w:spacing w:line="330" w:lineRule="atLeast"/>
        <w:jc w:val="center"/>
        <w:rPr>
          <w:rFonts w:ascii="Arial" w:hAnsi="Arial" w:cs="Arial"/>
          <w:b/>
          <w:color w:val="0E4A79"/>
          <w:sz w:val="40"/>
          <w:szCs w:val="32"/>
        </w:rPr>
      </w:pPr>
      <w:r>
        <w:rPr>
          <w:rFonts w:ascii="Arial" w:hAnsi="Arial" w:cs="Arial" w:hint="eastAsia"/>
          <w:b/>
          <w:color w:val="0E4A79"/>
          <w:sz w:val="40"/>
          <w:szCs w:val="32"/>
        </w:rPr>
        <w:t>诚</w:t>
      </w:r>
      <w:r>
        <w:rPr>
          <w:rFonts w:ascii="Arial" w:hAnsi="Arial" w:cs="Arial"/>
          <w:b/>
          <w:color w:val="0E4A79"/>
          <w:sz w:val="40"/>
          <w:szCs w:val="32"/>
        </w:rPr>
        <w:t xml:space="preserve"> </w:t>
      </w:r>
      <w:r>
        <w:rPr>
          <w:rFonts w:ascii="Arial" w:hAnsi="Arial" w:cs="Arial" w:hint="eastAsia"/>
          <w:b/>
          <w:color w:val="0E4A79"/>
          <w:sz w:val="40"/>
          <w:szCs w:val="32"/>
        </w:rPr>
        <w:t>信</w:t>
      </w:r>
      <w:r>
        <w:rPr>
          <w:rFonts w:ascii="Arial" w:hAnsi="Arial" w:cs="Arial"/>
          <w:b/>
          <w:color w:val="0E4A79"/>
          <w:sz w:val="40"/>
          <w:szCs w:val="32"/>
        </w:rPr>
        <w:t xml:space="preserve"> </w:t>
      </w:r>
      <w:r>
        <w:rPr>
          <w:rFonts w:ascii="Arial" w:hAnsi="Arial" w:cs="Arial" w:hint="eastAsia"/>
          <w:b/>
          <w:color w:val="0E4A79"/>
          <w:sz w:val="40"/>
          <w:szCs w:val="32"/>
        </w:rPr>
        <w:t>承</w:t>
      </w:r>
      <w:r>
        <w:rPr>
          <w:rFonts w:ascii="Arial" w:hAnsi="Arial" w:cs="Arial"/>
          <w:b/>
          <w:color w:val="0E4A79"/>
          <w:sz w:val="40"/>
          <w:szCs w:val="32"/>
        </w:rPr>
        <w:t xml:space="preserve"> </w:t>
      </w:r>
      <w:r>
        <w:rPr>
          <w:rFonts w:ascii="Arial" w:hAnsi="Arial" w:cs="Arial" w:hint="eastAsia"/>
          <w:b/>
          <w:color w:val="0E4A79"/>
          <w:sz w:val="40"/>
          <w:szCs w:val="32"/>
        </w:rPr>
        <w:t>诺</w:t>
      </w:r>
      <w:r>
        <w:rPr>
          <w:rFonts w:ascii="Arial" w:hAnsi="Arial" w:cs="Arial"/>
          <w:b/>
          <w:color w:val="0E4A79"/>
          <w:sz w:val="40"/>
          <w:szCs w:val="32"/>
        </w:rPr>
        <w:t xml:space="preserve"> </w:t>
      </w:r>
      <w:r>
        <w:rPr>
          <w:rFonts w:ascii="Arial" w:hAnsi="Arial" w:cs="Arial" w:hint="eastAsia"/>
          <w:b/>
          <w:color w:val="0E4A79"/>
          <w:sz w:val="40"/>
          <w:szCs w:val="32"/>
        </w:rPr>
        <w:t>书</w:t>
      </w:r>
    </w:p>
    <w:p w:rsidR="00D14A53" w:rsidRDefault="00D14A53" w:rsidP="00280CEE">
      <w:pPr>
        <w:pStyle w:val="NormalWeb"/>
        <w:shd w:val="clear" w:color="auto" w:fill="FFFFFF"/>
        <w:spacing w:line="440" w:lineRule="exact"/>
        <w:ind w:firstLineChars="150" w:firstLine="31680"/>
        <w:rPr>
          <w:rFonts w:ascii="Arial" w:hAnsi="Arial" w:cs="Arial"/>
          <w:color w:val="0E4A79"/>
          <w:sz w:val="32"/>
          <w:szCs w:val="32"/>
        </w:rPr>
      </w:pPr>
      <w:r>
        <w:rPr>
          <w:rFonts w:ascii="Arial" w:hAnsi="Arial" w:cs="Arial" w:hint="eastAsia"/>
          <w:color w:val="0E4A79"/>
          <w:sz w:val="32"/>
          <w:szCs w:val="32"/>
        </w:rPr>
        <w:t>为了保证这次报名</w:t>
      </w:r>
      <w:hyperlink r:id="rId4" w:tgtFrame="_blank" w:history="1">
        <w:r>
          <w:rPr>
            <w:rStyle w:val="Hyperlink"/>
            <w:rFonts w:ascii="Arial" w:hAnsi="Arial" w:cs="Arial" w:hint="eastAsia"/>
            <w:sz w:val="32"/>
            <w:szCs w:val="32"/>
          </w:rPr>
          <w:t>考试</w:t>
        </w:r>
      </w:hyperlink>
      <w:r>
        <w:rPr>
          <w:rFonts w:ascii="Arial" w:hAnsi="Arial" w:cs="Arial" w:hint="eastAsia"/>
          <w:color w:val="0E4A79"/>
          <w:sz w:val="32"/>
          <w:szCs w:val="32"/>
        </w:rPr>
        <w:t>工作的顺利进行，维护单位和他人的合法权益，现郑重承诺：</w:t>
      </w:r>
    </w:p>
    <w:p w:rsidR="00D14A53" w:rsidRDefault="00D14A53">
      <w:pPr>
        <w:pStyle w:val="NormalWeb"/>
        <w:shd w:val="clear" w:color="auto" w:fill="FFFFFF"/>
        <w:spacing w:line="440" w:lineRule="exact"/>
        <w:rPr>
          <w:rFonts w:ascii="Arial" w:hAnsi="Arial" w:cs="Arial"/>
          <w:color w:val="0E4A79"/>
          <w:sz w:val="32"/>
          <w:szCs w:val="32"/>
        </w:rPr>
      </w:pPr>
      <w:r>
        <w:rPr>
          <w:rFonts w:ascii="Arial" w:hAnsi="Arial" w:cs="Arial" w:hint="eastAsia"/>
          <w:color w:val="0E4A79"/>
          <w:sz w:val="32"/>
          <w:szCs w:val="32"/>
        </w:rPr>
        <w:t>一、本人已阅读并理解《</w:t>
      </w:r>
      <w:r>
        <w:rPr>
          <w:rFonts w:ascii="Arial" w:hAnsi="Arial" w:cs="Arial"/>
          <w:color w:val="0E4A79"/>
          <w:sz w:val="32"/>
          <w:szCs w:val="32"/>
        </w:rPr>
        <w:t>2018</w:t>
      </w:r>
      <w:r>
        <w:rPr>
          <w:rFonts w:ascii="Arial" w:hAnsi="Arial" w:cs="Arial" w:hint="eastAsia"/>
          <w:color w:val="0E4A79"/>
          <w:sz w:val="32"/>
          <w:szCs w:val="32"/>
        </w:rPr>
        <w:t>年夏津县级公立医院招聘工作人员简章》相关政策内容，完全理解并符合所报考岗位的条件要求。</w:t>
      </w:r>
      <w:bookmarkStart w:id="0" w:name="_GoBack"/>
      <w:bookmarkEnd w:id="0"/>
    </w:p>
    <w:p w:rsidR="00D14A53" w:rsidRDefault="00D14A53">
      <w:pPr>
        <w:pStyle w:val="NormalWeb"/>
        <w:shd w:val="clear" w:color="auto" w:fill="FFFFFF"/>
        <w:spacing w:line="440" w:lineRule="exact"/>
        <w:rPr>
          <w:rFonts w:ascii="Arial" w:hAnsi="Arial" w:cs="Arial"/>
          <w:color w:val="0E4A79"/>
          <w:sz w:val="32"/>
          <w:szCs w:val="32"/>
        </w:rPr>
      </w:pPr>
      <w:r>
        <w:rPr>
          <w:rFonts w:ascii="Arial" w:hAnsi="Arial" w:cs="Arial" w:hint="eastAsia"/>
          <w:color w:val="0E4A79"/>
          <w:sz w:val="32"/>
          <w:szCs w:val="32"/>
        </w:rPr>
        <w:t>二、自觉遵守有关规定及各项考试政策。</w:t>
      </w:r>
    </w:p>
    <w:p w:rsidR="00D14A53" w:rsidRDefault="00D14A53">
      <w:pPr>
        <w:pStyle w:val="NormalWeb"/>
        <w:shd w:val="clear" w:color="auto" w:fill="FFFFFF"/>
        <w:spacing w:line="440" w:lineRule="exact"/>
        <w:rPr>
          <w:rFonts w:ascii="Arial" w:hAnsi="Arial" w:cs="Arial"/>
          <w:color w:val="0E4A79"/>
          <w:sz w:val="32"/>
          <w:szCs w:val="32"/>
        </w:rPr>
      </w:pPr>
      <w:r>
        <w:rPr>
          <w:rFonts w:ascii="Arial" w:hAnsi="Arial" w:cs="Arial" w:hint="eastAsia"/>
          <w:color w:val="0E4A79"/>
          <w:sz w:val="32"/>
          <w:szCs w:val="32"/>
        </w:rPr>
        <w:t>三、报名提交的所有信息及考试期间提供的证件资料准确、真实、有效，不弄虚作假。</w:t>
      </w:r>
    </w:p>
    <w:p w:rsidR="00D14A53" w:rsidRDefault="00D14A53">
      <w:pPr>
        <w:pStyle w:val="NormalWeb"/>
        <w:shd w:val="clear" w:color="auto" w:fill="FFFFFF"/>
        <w:spacing w:line="440" w:lineRule="exact"/>
        <w:rPr>
          <w:rFonts w:ascii="Arial" w:hAnsi="Arial" w:cs="Arial"/>
          <w:color w:val="0E4A79"/>
          <w:sz w:val="32"/>
          <w:szCs w:val="32"/>
        </w:rPr>
      </w:pPr>
      <w:r>
        <w:rPr>
          <w:rFonts w:ascii="Arial" w:hAnsi="Arial" w:cs="Arial" w:hint="eastAsia"/>
          <w:color w:val="0E4A79"/>
          <w:sz w:val="32"/>
          <w:szCs w:val="32"/>
        </w:rPr>
        <w:t>四、在规定时间内完成报名，按时参加考试，逾期本人将自动放弃考试。</w:t>
      </w:r>
    </w:p>
    <w:p w:rsidR="00D14A53" w:rsidRDefault="00D14A53">
      <w:pPr>
        <w:pStyle w:val="NormalWeb"/>
        <w:shd w:val="clear" w:color="auto" w:fill="FFFFFF"/>
        <w:spacing w:line="440" w:lineRule="exact"/>
        <w:rPr>
          <w:rFonts w:ascii="Arial" w:hAnsi="Arial" w:cs="Arial"/>
          <w:color w:val="0E4A79"/>
          <w:sz w:val="32"/>
          <w:szCs w:val="32"/>
        </w:rPr>
      </w:pPr>
      <w:r>
        <w:rPr>
          <w:rFonts w:ascii="Arial" w:hAnsi="Arial" w:cs="Arial" w:hint="eastAsia"/>
          <w:color w:val="0E4A79"/>
          <w:sz w:val="32"/>
          <w:szCs w:val="32"/>
        </w:rPr>
        <w:t>五、认真履行报考人员的各项义务，维护单位和他人的合法权益，不做扰乱报名和考试秩序的行为。</w:t>
      </w:r>
    </w:p>
    <w:p w:rsidR="00D14A53" w:rsidRDefault="00D14A53">
      <w:pPr>
        <w:pStyle w:val="NormalWeb"/>
        <w:shd w:val="clear" w:color="auto" w:fill="FFFFFF"/>
        <w:spacing w:line="440" w:lineRule="exact"/>
        <w:rPr>
          <w:rFonts w:ascii="Arial" w:hAnsi="Arial" w:cs="Arial"/>
          <w:color w:val="0E4A79"/>
          <w:sz w:val="32"/>
          <w:szCs w:val="32"/>
        </w:rPr>
      </w:pPr>
      <w:r>
        <w:rPr>
          <w:rFonts w:ascii="Arial" w:hAnsi="Arial" w:cs="Arial" w:hint="eastAsia"/>
          <w:color w:val="0E4A79"/>
          <w:sz w:val="32"/>
          <w:szCs w:val="32"/>
        </w:rPr>
        <w:t>六、遵守考试纪律和</w:t>
      </w:r>
      <w:hyperlink r:id="rId5" w:tgtFrame="_blank" w:history="1">
        <w:r>
          <w:rPr>
            <w:rStyle w:val="Hyperlink"/>
            <w:rFonts w:ascii="Arial" w:hAnsi="Arial" w:cs="Arial" w:hint="eastAsia"/>
            <w:sz w:val="32"/>
            <w:szCs w:val="32"/>
          </w:rPr>
          <w:t>考场</w:t>
        </w:r>
      </w:hyperlink>
      <w:r>
        <w:rPr>
          <w:rFonts w:ascii="Arial" w:hAnsi="Arial" w:cs="Arial" w:hint="eastAsia"/>
          <w:color w:val="0E4A79"/>
          <w:sz w:val="32"/>
          <w:szCs w:val="32"/>
        </w:rPr>
        <w:t>规则，遵从考试组织部门的安排，服从监考人员的检查、监督和管理，不参与任何形式的考试舞弊。</w:t>
      </w:r>
    </w:p>
    <w:p w:rsidR="00D14A53" w:rsidRDefault="00D14A53">
      <w:pPr>
        <w:pStyle w:val="NormalWeb"/>
        <w:shd w:val="clear" w:color="auto" w:fill="FFFFFF"/>
        <w:spacing w:line="440" w:lineRule="exact"/>
        <w:rPr>
          <w:rFonts w:ascii="Arial" w:hAnsi="Arial" w:cs="Arial"/>
          <w:color w:val="0E4A79"/>
          <w:sz w:val="32"/>
          <w:szCs w:val="32"/>
        </w:rPr>
      </w:pPr>
      <w:r>
        <w:rPr>
          <w:rFonts w:ascii="Arial" w:hAnsi="Arial" w:cs="Arial" w:hint="eastAsia"/>
          <w:color w:val="0E4A79"/>
          <w:sz w:val="32"/>
          <w:szCs w:val="32"/>
        </w:rPr>
        <w:t>七、如有违纪违规及违反上述承诺的行为，自愿服从《事业单位考试违纪违规行为处理办法》的处罚，并承担相应的责任和由此造成的一切后果。</w:t>
      </w:r>
    </w:p>
    <w:p w:rsidR="00D14A53" w:rsidRDefault="00D14A53"/>
    <w:p w:rsidR="00D14A53" w:rsidRDefault="00D14A53">
      <w:pPr>
        <w:rPr>
          <w:sz w:val="32"/>
          <w:szCs w:val="32"/>
        </w:rPr>
      </w:pPr>
      <w:r>
        <w:t xml:space="preserve">                                               </w:t>
      </w:r>
      <w:r>
        <w:rPr>
          <w:rFonts w:hint="eastAsia"/>
          <w:sz w:val="32"/>
          <w:szCs w:val="32"/>
        </w:rPr>
        <w:t>承诺人（签字）：</w:t>
      </w:r>
      <w:r>
        <w:rPr>
          <w:sz w:val="32"/>
          <w:szCs w:val="32"/>
        </w:rPr>
        <w:t xml:space="preserve"> </w:t>
      </w:r>
    </w:p>
    <w:p w:rsidR="00D14A53" w:rsidRDefault="00D14A53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日</w:t>
      </w:r>
    </w:p>
    <w:sectPr w:rsidR="00D14A53" w:rsidSect="00937A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0D9E"/>
    <w:rsid w:val="00060C06"/>
    <w:rsid w:val="00163282"/>
    <w:rsid w:val="00280CEE"/>
    <w:rsid w:val="00490D9E"/>
    <w:rsid w:val="00831F74"/>
    <w:rsid w:val="00937A95"/>
    <w:rsid w:val="009E2424"/>
    <w:rsid w:val="00D14A53"/>
    <w:rsid w:val="00E47FD2"/>
    <w:rsid w:val="67E61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A95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37A9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37A95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937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Hyperlink">
    <w:name w:val="Hyperlink"/>
    <w:basedOn w:val="DefaultParagraphFont"/>
    <w:uiPriority w:val="99"/>
    <w:semiHidden/>
    <w:rsid w:val="00937A95"/>
    <w:rPr>
      <w:rFonts w:cs="Times New Roman"/>
      <w:color w:val="333333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home.5ykj.com/mnkc/" TargetMode="External"/><Relationship Id="rId4" Type="http://schemas.openxmlformats.org/officeDocument/2006/relationships/hyperlink" Target="http://home.5ykj.com/mnk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90</Words>
  <Characters>514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2018-04-16T01:32:00Z</cp:lastPrinted>
  <dcterms:created xsi:type="dcterms:W3CDTF">2018-04-16T01:31:00Z</dcterms:created>
  <dcterms:modified xsi:type="dcterms:W3CDTF">2018-04-20T02:48:00Z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