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5F2" w:rsidRPr="007E5A64" w:rsidRDefault="009215F2" w:rsidP="0065350E">
      <w:pPr>
        <w:spacing w:line="560" w:lineRule="exact"/>
        <w:rPr>
          <w:rFonts w:ascii="黑体" w:eastAsia="黑体" w:hAnsi="黑体"/>
          <w:sz w:val="32"/>
          <w:szCs w:val="32"/>
        </w:rPr>
      </w:pPr>
      <w:r w:rsidRPr="007E5A64">
        <w:rPr>
          <w:rFonts w:ascii="黑体" w:eastAsia="黑体" w:hAnsi="黑体" w:hint="eastAsia"/>
          <w:sz w:val="32"/>
          <w:szCs w:val="32"/>
        </w:rPr>
        <w:t>附件</w:t>
      </w:r>
      <w:r w:rsidR="008A6DDB" w:rsidRPr="007E5A64">
        <w:rPr>
          <w:rFonts w:ascii="黑体" w:eastAsia="黑体" w:hAnsi="黑体" w:hint="eastAsia"/>
          <w:sz w:val="32"/>
          <w:szCs w:val="32"/>
        </w:rPr>
        <w:t>1</w:t>
      </w:r>
    </w:p>
    <w:p w:rsidR="009215F2" w:rsidRPr="008A6DDB" w:rsidRDefault="009215F2" w:rsidP="0065350E">
      <w:pPr>
        <w:spacing w:line="560" w:lineRule="exact"/>
        <w:ind w:leftChars="202" w:left="424"/>
        <w:rPr>
          <w:rFonts w:ascii="仿宋_GB2312" w:eastAsia="仿宋_GB2312" w:hAnsi="仿宋"/>
          <w:sz w:val="32"/>
          <w:szCs w:val="32"/>
        </w:rPr>
      </w:pPr>
    </w:p>
    <w:p w:rsidR="007E5A64" w:rsidRDefault="009215F2" w:rsidP="0065350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7E5A64">
        <w:rPr>
          <w:rFonts w:ascii="方正小标宋简体" w:eastAsia="方正小标宋简体" w:hAnsi="华文中宋" w:hint="eastAsia"/>
          <w:sz w:val="44"/>
          <w:szCs w:val="44"/>
        </w:rPr>
        <w:t>北京市基本医疗保险定点医疗机构</w:t>
      </w:r>
    </w:p>
    <w:p w:rsidR="009215F2" w:rsidRPr="007E5A64" w:rsidRDefault="009215F2" w:rsidP="0065350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7E5A64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7E5A64" w:rsidRDefault="007E5A64" w:rsidP="0065350E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9215F2" w:rsidRPr="008A6DDB" w:rsidRDefault="009215F2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1.北京市公安医院二部（01100061），名称变更为：北京市公安局民警门诊部；地址由北京市东城区银闸胡同25号变更为：北京市东城区银闸胡同25号（一层、二层和三层东侧）；</w:t>
      </w:r>
    </w:p>
    <w:p w:rsidR="009215F2" w:rsidRPr="008A6DDB" w:rsidRDefault="009215F2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2.中国海洋石油总公司医务室（05141041），名称变更为：中国海洋石油集团有限公司医务室；</w:t>
      </w:r>
    </w:p>
    <w:p w:rsidR="009215F2" w:rsidRPr="008A6DDB" w:rsidRDefault="009215F2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.北京市和平里医院（东城区和平里社区卫生服务中心）(01110008),名称变更为：北京市和平里医院；地址由北京市东城区和平里北街18号，北京市东城区小黄庄路9号院15号楼一层102号，北京市东城区和平里西街19号楼一层12307号变更为：北京市东城区和平里北街18号，北京市东城区和平里西街19号楼一层12307号</w:t>
      </w:r>
      <w:r w:rsidR="002D4461" w:rsidRPr="008A6DDB">
        <w:rPr>
          <w:rFonts w:ascii="仿宋_GB2312" w:eastAsia="仿宋_GB2312" w:hAnsi="仿宋" w:hint="eastAsia"/>
          <w:sz w:val="32"/>
          <w:szCs w:val="32"/>
        </w:rPr>
        <w:t>；</w:t>
      </w:r>
    </w:p>
    <w:p w:rsidR="002D4461" w:rsidRPr="008A6DDB" w:rsidRDefault="002D446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4.清华大学医院（海淀区清华园社区卫生服务中心）（08111003），名称变更为：清华大学医院；</w:t>
      </w:r>
    </w:p>
    <w:p w:rsidR="002D4461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2D4461" w:rsidRPr="008A6DDB">
        <w:rPr>
          <w:rFonts w:ascii="仿宋_GB2312" w:eastAsia="仿宋_GB2312" w:hAnsi="仿宋" w:hint="eastAsia"/>
          <w:sz w:val="32"/>
          <w:szCs w:val="32"/>
        </w:rPr>
        <w:t>.北京大学医院（海淀区燕园社区卫生服务中心）（08110015），名称变更为：北京大学医院；</w:t>
      </w:r>
    </w:p>
    <w:p w:rsidR="002D4461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6</w:t>
      </w:r>
      <w:r w:rsidR="002D4461" w:rsidRPr="008A6DDB">
        <w:rPr>
          <w:rFonts w:ascii="仿宋_GB2312" w:eastAsia="仿宋_GB2312" w:hAnsi="仿宋" w:hint="eastAsia"/>
          <w:sz w:val="32"/>
          <w:szCs w:val="32"/>
        </w:rPr>
        <w:t>.北京市社会福利医院(海淀区清河街道社会福利社区卫生服务中心）（08153003），名称变更为：北京市社会福利医院；</w:t>
      </w:r>
    </w:p>
    <w:p w:rsidR="002D4461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lastRenderedPageBreak/>
        <w:t>7</w:t>
      </w:r>
      <w:r w:rsidR="002D4461" w:rsidRPr="008A6DDB">
        <w:rPr>
          <w:rFonts w:ascii="仿宋_GB2312" w:eastAsia="仿宋_GB2312" w:hAnsi="仿宋" w:hint="eastAsia"/>
          <w:sz w:val="32"/>
          <w:szCs w:val="32"/>
        </w:rPr>
        <w:t>.中国新兴建设开发总公司北京中兴医院（08110036），名称变更为：中国新兴建设开发有限责任公司北京中兴医院；</w:t>
      </w:r>
    </w:p>
    <w:p w:rsidR="002D4461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8</w:t>
      </w:r>
      <w:r w:rsidR="002D4461" w:rsidRPr="008A6DDB">
        <w:rPr>
          <w:rFonts w:ascii="仿宋_GB2312" w:eastAsia="仿宋_GB2312" w:hAnsi="仿宋" w:hint="eastAsia"/>
          <w:sz w:val="32"/>
          <w:szCs w:val="32"/>
        </w:rPr>
        <w:t>.北京市海淀区温泉镇社区卫生服务中心、北京市海淀区温泉中心卫生院、北京市海淀区温泉精神病医院（08120010），名称变更为：北京市海淀区温泉镇社区卫生服务中心（北京市海淀区温泉中心卫生院）；</w:t>
      </w:r>
    </w:p>
    <w:p w:rsidR="002D4461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9</w:t>
      </w:r>
      <w:r w:rsidR="002D4461" w:rsidRPr="008A6DDB">
        <w:rPr>
          <w:rFonts w:ascii="仿宋_GB2312" w:eastAsia="仿宋_GB2312" w:hAnsi="仿宋" w:hint="eastAsia"/>
          <w:sz w:val="32"/>
          <w:szCs w:val="32"/>
        </w:rPr>
        <w:t>.北京市化工职业病防治院（08110013）</w:t>
      </w:r>
      <w:r w:rsidR="004A7E20" w:rsidRPr="008A6DDB">
        <w:rPr>
          <w:rFonts w:ascii="仿宋_GB2312" w:eastAsia="仿宋_GB2312" w:hAnsi="仿宋" w:hint="eastAsia"/>
          <w:sz w:val="32"/>
          <w:szCs w:val="32"/>
        </w:rPr>
        <w:t>，名称变更为：北京市化工职业病防治院（北京市职业病防治研究院）；</w:t>
      </w:r>
    </w:p>
    <w:p w:rsidR="004A7E20" w:rsidRPr="008A6DDB" w:rsidRDefault="004A7E20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</w:t>
      </w:r>
      <w:r w:rsidR="001537C1" w:rsidRPr="008A6DDB">
        <w:rPr>
          <w:rFonts w:ascii="仿宋_GB2312" w:eastAsia="仿宋_GB2312" w:hAnsi="仿宋" w:hint="eastAsia"/>
          <w:sz w:val="32"/>
          <w:szCs w:val="32"/>
        </w:rPr>
        <w:t>0</w:t>
      </w:r>
      <w:r w:rsidRPr="008A6DDB">
        <w:rPr>
          <w:rFonts w:ascii="仿宋_GB2312" w:eastAsia="仿宋_GB2312" w:hAnsi="仿宋" w:hint="eastAsia"/>
          <w:sz w:val="32"/>
          <w:szCs w:val="32"/>
        </w:rPr>
        <w:t>.北京市海淀区妇幼保健院（北京市海淀区海淀街道社区卫生服务中心）（08152001），名称变更为：北京市海淀区妇幼保健院（北京市海淀区妇幼保健计划生育服务中心、北京市海淀区海淀社区卫生服务中心）；</w:t>
      </w:r>
    </w:p>
    <w:p w:rsidR="004A7E20" w:rsidRPr="008A6DDB" w:rsidRDefault="004A7E20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</w:t>
      </w:r>
      <w:r w:rsidR="001537C1" w:rsidRPr="008A6DDB">
        <w:rPr>
          <w:rFonts w:ascii="仿宋_GB2312" w:eastAsia="仿宋_GB2312" w:hAnsi="仿宋" w:hint="eastAsia"/>
          <w:sz w:val="32"/>
          <w:szCs w:val="32"/>
        </w:rPr>
        <w:t>1</w:t>
      </w:r>
      <w:r w:rsidRPr="008A6DDB">
        <w:rPr>
          <w:rFonts w:ascii="仿宋_GB2312" w:eastAsia="仿宋_GB2312" w:hAnsi="仿宋" w:hint="eastAsia"/>
          <w:sz w:val="32"/>
          <w:szCs w:val="32"/>
        </w:rPr>
        <w:t>.北京市颐和园管理处门诊部（08131017），名称变更为：北京市颐和园管理处医务室；</w:t>
      </w:r>
    </w:p>
    <w:p w:rsidR="004A7E20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12</w:t>
      </w:r>
      <w:r w:rsidR="004A7E20" w:rsidRPr="008A6DDB">
        <w:rPr>
          <w:rFonts w:ascii="仿宋_GB2312" w:eastAsia="仿宋_GB2312" w:hAnsi="仿宋" w:hint="eastAsia"/>
          <w:sz w:val="32"/>
          <w:szCs w:val="32"/>
        </w:rPr>
        <w:t>.北京海文医院（05110180），名称变更为：北京保平中西医结合医院；类别由对外综合变更为：对外中医；</w:t>
      </w:r>
    </w:p>
    <w:p w:rsidR="004A7E20" w:rsidRPr="008A6DDB" w:rsidRDefault="004A7E20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</w:t>
      </w:r>
      <w:r w:rsidR="001537C1" w:rsidRPr="008A6DDB">
        <w:rPr>
          <w:rFonts w:ascii="仿宋_GB2312" w:eastAsia="仿宋_GB2312" w:hAnsi="仿宋" w:hint="eastAsia"/>
          <w:sz w:val="32"/>
          <w:szCs w:val="32"/>
        </w:rPr>
        <w:t>3</w:t>
      </w:r>
      <w:r w:rsidRPr="008A6DDB">
        <w:rPr>
          <w:rFonts w:ascii="仿宋_GB2312" w:eastAsia="仿宋_GB2312" w:hAnsi="仿宋" w:hint="eastAsia"/>
          <w:sz w:val="32"/>
          <w:szCs w:val="32"/>
        </w:rPr>
        <w:t>.北京市朝阳区十八里店地区十八里店社区卫生服务站（05162228），名称变更为：北京市朝阳区十八里店地区十八里店社区卫生服务站（北京市朝阳区十八里店乡十八里店村卫生室）；</w:t>
      </w:r>
    </w:p>
    <w:p w:rsidR="004A7E20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14</w:t>
      </w:r>
      <w:r w:rsidR="004A7E20" w:rsidRPr="008A6DDB">
        <w:rPr>
          <w:rFonts w:ascii="仿宋_GB2312" w:eastAsia="仿宋_GB2312" w:hAnsi="仿宋" w:hint="eastAsia"/>
          <w:sz w:val="32"/>
          <w:szCs w:val="32"/>
        </w:rPr>
        <w:t>.北京市第一中西医结合医院（05110008），名称变更为：北京市第一中西医结合医院（北京市中西医结合心脏康复中心）；</w:t>
      </w:r>
    </w:p>
    <w:p w:rsidR="004A7E20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lastRenderedPageBreak/>
        <w:t>15</w:t>
      </w:r>
      <w:r w:rsidR="004A7E20" w:rsidRPr="008A6DDB">
        <w:rPr>
          <w:rFonts w:ascii="仿宋_GB2312" w:eastAsia="仿宋_GB2312" w:hAnsi="仿宋" w:hint="eastAsia"/>
          <w:sz w:val="32"/>
          <w:szCs w:val="32"/>
        </w:rPr>
        <w:t>.中国石化工程建设公司医务室（05141043），名称变更为：中国石化工程建设有限公司医务室；</w:t>
      </w:r>
    </w:p>
    <w:p w:rsidR="004A7E20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16</w:t>
      </w:r>
      <w:r w:rsidR="004A7E20" w:rsidRPr="008A6DDB">
        <w:rPr>
          <w:rFonts w:ascii="仿宋_GB2312" w:eastAsia="仿宋_GB2312" w:hAnsi="仿宋" w:hint="eastAsia"/>
          <w:sz w:val="32"/>
          <w:szCs w:val="32"/>
        </w:rPr>
        <w:t>.北京市朝阳区崔各庄社区卫生服务中心（05110017），名称变更为：北京市朝阳区崔各庄社区卫生服务中心（北京市朝阳区和平医院）；地址由朝阳区首都机场路北皋北，北京市朝阳区京旺家园一区3号楼变更为：北京市朝阳区东直门外京顺路北皋北、北京市朝阳区京旺家园一区3号；</w:t>
      </w:r>
    </w:p>
    <w:p w:rsidR="004A7E20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17</w:t>
      </w:r>
      <w:r w:rsidR="004A7E20" w:rsidRPr="008A6DDB">
        <w:rPr>
          <w:rFonts w:ascii="仿宋_GB2312" w:eastAsia="仿宋_GB2312" w:hAnsi="仿宋" w:hint="eastAsia"/>
          <w:sz w:val="32"/>
          <w:szCs w:val="32"/>
        </w:rPr>
        <w:t>.北京市老年病医院（05155002），名称变更为：北京市老年病医院（北京市第一社会福利院）；</w:t>
      </w:r>
    </w:p>
    <w:p w:rsidR="004A7E20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18</w:t>
      </w:r>
      <w:r w:rsidR="004A7E20" w:rsidRPr="008A6DDB">
        <w:rPr>
          <w:rFonts w:ascii="仿宋_GB2312" w:eastAsia="仿宋_GB2312" w:hAnsi="仿宋" w:hint="eastAsia"/>
          <w:sz w:val="32"/>
          <w:szCs w:val="32"/>
        </w:rPr>
        <w:t>.北京伟达中医肿瘤医院（05156176）</w:t>
      </w:r>
      <w:r w:rsidR="00AC3E4A" w:rsidRPr="008A6DDB">
        <w:rPr>
          <w:rFonts w:ascii="仿宋_GB2312" w:eastAsia="仿宋_GB2312" w:hAnsi="仿宋" w:hint="eastAsia"/>
          <w:sz w:val="32"/>
          <w:szCs w:val="32"/>
        </w:rPr>
        <w:t>，名称变更为：北京伟达中医肿瘤医院（北京伟达慈丹医院）；</w:t>
      </w:r>
    </w:p>
    <w:p w:rsidR="00AC3E4A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19</w:t>
      </w:r>
      <w:r w:rsidR="00AC3E4A" w:rsidRPr="008A6DDB">
        <w:rPr>
          <w:rFonts w:ascii="仿宋_GB2312" w:eastAsia="仿宋_GB2312" w:hAnsi="仿宋" w:hint="eastAsia"/>
          <w:sz w:val="32"/>
          <w:szCs w:val="32"/>
        </w:rPr>
        <w:t>.北京联合大学生物化学工程学院医务室（05141012），名称变更为：北京联合大学生物化学工程学院</w:t>
      </w:r>
      <w:r w:rsidR="004010D3" w:rsidRPr="008A6DDB">
        <w:rPr>
          <w:rFonts w:ascii="仿宋_GB2312" w:eastAsia="仿宋_GB2312" w:hAnsi="仿宋" w:hint="eastAsia"/>
          <w:sz w:val="32"/>
          <w:szCs w:val="32"/>
        </w:rPr>
        <w:t>卫生站</w:t>
      </w:r>
      <w:r w:rsidR="00AC3E4A" w:rsidRPr="008A6DDB">
        <w:rPr>
          <w:rFonts w:ascii="仿宋_GB2312" w:eastAsia="仿宋_GB2312" w:hAnsi="仿宋" w:hint="eastAsia"/>
          <w:sz w:val="32"/>
          <w:szCs w:val="32"/>
        </w:rPr>
        <w:t>；</w:t>
      </w:r>
    </w:p>
    <w:p w:rsidR="00AC3E4A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20</w:t>
      </w:r>
      <w:r w:rsidR="00AC3E4A" w:rsidRPr="008A6DDB">
        <w:rPr>
          <w:rFonts w:ascii="仿宋_GB2312" w:eastAsia="仿宋_GB2312" w:hAnsi="仿宋" w:hint="eastAsia"/>
          <w:sz w:val="32"/>
          <w:szCs w:val="32"/>
        </w:rPr>
        <w:t>.北京市朝阳区东方综合养老院医务室（05100149），服务对象由社会变更为：内部；</w:t>
      </w:r>
    </w:p>
    <w:p w:rsidR="00622216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21.朝阳区香河园街道西坝河中里社区卫生服务站（05162025），</w:t>
      </w:r>
      <w:r w:rsidR="00473BEA"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名称变更为：北京市朝阳区香河园街道西坝河中里社区卫生服务站；</w:t>
      </w: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地址由朝阳区西坝河中里8号楼变更为：北京市朝阳区香河园街道西坝河中里2号楼；</w:t>
      </w:r>
    </w:p>
    <w:p w:rsidR="00622216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22.朝阳区左家庄街道新源里西社区卫生服务站（05162031），</w:t>
      </w:r>
      <w:r w:rsidR="00473BEA"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名称变更为：北京市朝阳区左家庄街道新源里西社区卫生服务站；</w:t>
      </w: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地址由朝阳区新源里西居委会变更为：北京市朝阳区新源里西5</w:t>
      </w: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号楼前平房；</w:t>
      </w:r>
    </w:p>
    <w:p w:rsidR="00622216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23.朝阳区垡头街道垡头西里社区卫生服务站（05162019），地址由朝阳区垡头西里变更为：北京市朝阳区垡头西里21号楼后院；</w:t>
      </w:r>
    </w:p>
    <w:p w:rsidR="00622216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24.朝阳区小关街道惠新北里社区卫生服务站（05162041），</w:t>
      </w:r>
      <w:r w:rsidR="00473BEA"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名称变更为：北京市朝阳区小关街道惠新北里社区卫生服务站；</w:t>
      </w: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地址由北京市朝阳区慧新北里8号楼变更为：北京市朝阳区慧新北里8号楼107号；</w:t>
      </w:r>
    </w:p>
    <w:p w:rsidR="004E69F9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2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4E69F9" w:rsidRPr="008A6DDB">
        <w:rPr>
          <w:rFonts w:ascii="仿宋_GB2312" w:eastAsia="仿宋_GB2312" w:hAnsi="仿宋" w:hint="eastAsia"/>
          <w:sz w:val="32"/>
          <w:szCs w:val="32"/>
        </w:rPr>
        <w:t>.北京外交人员服务局卫生所（05141033），服务对象由社会变更为：内部；</w:t>
      </w:r>
    </w:p>
    <w:p w:rsidR="004E69F9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2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6</w:t>
      </w:r>
      <w:r w:rsidR="004E69F9" w:rsidRPr="008A6DDB">
        <w:rPr>
          <w:rFonts w:ascii="仿宋_GB2312" w:eastAsia="仿宋_GB2312" w:hAnsi="仿宋" w:hint="eastAsia"/>
          <w:sz w:val="32"/>
          <w:szCs w:val="32"/>
        </w:rPr>
        <w:t>.首钢矿山医院（07110009），名称变更为：首钢集团有限公司矿山医院；</w:t>
      </w:r>
    </w:p>
    <w:p w:rsidR="00AF13C2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2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7</w:t>
      </w:r>
      <w:r w:rsidR="00AF13C2" w:rsidRPr="008A6DDB">
        <w:rPr>
          <w:rFonts w:ascii="仿宋_GB2312" w:eastAsia="仿宋_GB2312" w:hAnsi="仿宋" w:hint="eastAsia"/>
          <w:sz w:val="32"/>
          <w:szCs w:val="32"/>
        </w:rPr>
        <w:t>.北京丰台康泰医院、丰台区二七北社区卫生服务中心（06161002），名称变更为：</w:t>
      </w:r>
      <w:r w:rsidR="004010D3" w:rsidRPr="008A6DDB">
        <w:rPr>
          <w:rFonts w:ascii="仿宋_GB2312" w:eastAsia="仿宋_GB2312" w:hAnsi="仿宋" w:hint="eastAsia"/>
          <w:sz w:val="32"/>
          <w:szCs w:val="32"/>
        </w:rPr>
        <w:t>北京市</w:t>
      </w:r>
      <w:r w:rsidR="00AF13C2" w:rsidRPr="008A6DDB">
        <w:rPr>
          <w:rFonts w:ascii="仿宋_GB2312" w:eastAsia="仿宋_GB2312" w:hAnsi="仿宋" w:hint="eastAsia"/>
          <w:sz w:val="32"/>
          <w:szCs w:val="32"/>
        </w:rPr>
        <w:t>丰台区二七北社区卫生服务中心；</w:t>
      </w:r>
    </w:p>
    <w:p w:rsidR="00AF13C2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2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8</w:t>
      </w:r>
      <w:r w:rsidR="00AF13C2" w:rsidRPr="008A6DDB">
        <w:rPr>
          <w:rFonts w:ascii="仿宋_GB2312" w:eastAsia="仿宋_GB2312" w:hAnsi="仿宋" w:hint="eastAsia"/>
          <w:sz w:val="32"/>
          <w:szCs w:val="32"/>
        </w:rPr>
        <w:t>.北京同仁堂第二中医医院有限责任公司（06130001），名称变更为：北京同仁堂第二中医医院；</w:t>
      </w:r>
    </w:p>
    <w:p w:rsidR="00AF13C2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2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9</w:t>
      </w:r>
      <w:r w:rsidR="00AF13C2" w:rsidRPr="008A6DDB">
        <w:rPr>
          <w:rFonts w:ascii="仿宋_GB2312" w:eastAsia="仿宋_GB2312" w:hAnsi="仿宋" w:hint="eastAsia"/>
          <w:sz w:val="32"/>
          <w:szCs w:val="32"/>
        </w:rPr>
        <w:t>.北京市丰台区妇幼保健院（06159071），名称变更为：北京市丰台区妇幼保健计划生育服务中心（北京市丰台区妇幼保健院）；地址由北京市丰台区开阳里三区一号变更为：北京市丰台区开阳里三区</w:t>
      </w:r>
      <w:r w:rsidR="00C74983" w:rsidRPr="008A6DDB">
        <w:rPr>
          <w:rFonts w:ascii="仿宋_GB2312" w:eastAsia="仿宋_GB2312" w:hAnsi="仿宋" w:hint="eastAsia"/>
          <w:sz w:val="32"/>
          <w:szCs w:val="32"/>
        </w:rPr>
        <w:t>1</w:t>
      </w:r>
      <w:r w:rsidR="00AF13C2" w:rsidRPr="008A6DDB">
        <w:rPr>
          <w:rFonts w:ascii="仿宋_GB2312" w:eastAsia="仿宋_GB2312" w:hAnsi="仿宋" w:hint="eastAsia"/>
          <w:sz w:val="32"/>
          <w:szCs w:val="32"/>
        </w:rPr>
        <w:t>号、北京市丰台区风格与林苑甲37号楼；</w:t>
      </w:r>
    </w:p>
    <w:p w:rsidR="00AF13C2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30</w:t>
      </w:r>
      <w:r w:rsidR="00AF13C2" w:rsidRPr="008A6DDB">
        <w:rPr>
          <w:rFonts w:ascii="仿宋_GB2312" w:eastAsia="仿宋_GB2312" w:hAnsi="仿宋" w:hint="eastAsia"/>
          <w:sz w:val="32"/>
          <w:szCs w:val="32"/>
        </w:rPr>
        <w:t>.北京市昌平区十三陵温馨老年公寓门诊部（21111056），</w:t>
      </w:r>
      <w:r w:rsidR="00AF13C2" w:rsidRPr="008A6DDB">
        <w:rPr>
          <w:rFonts w:ascii="仿宋_GB2312" w:eastAsia="仿宋_GB2312" w:hAnsi="仿宋" w:hint="eastAsia"/>
          <w:sz w:val="32"/>
          <w:szCs w:val="32"/>
        </w:rPr>
        <w:lastRenderedPageBreak/>
        <w:t>名称变更为：北京市昌平区十三陵温馨老年公寓中医门诊部；</w:t>
      </w:r>
    </w:p>
    <w:p w:rsidR="00F5255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31</w:t>
      </w:r>
      <w:r w:rsidR="00AF13C2" w:rsidRPr="008A6DDB">
        <w:rPr>
          <w:rFonts w:ascii="仿宋_GB2312" w:eastAsia="仿宋_GB2312" w:hAnsi="仿宋" w:hint="eastAsia"/>
          <w:sz w:val="32"/>
          <w:szCs w:val="32"/>
        </w:rPr>
        <w:t>.北京市昌平区兴寿社区卫生服务中心下庄社区卫生服务站</w:t>
      </w:r>
      <w:r w:rsidR="00F5255D" w:rsidRPr="008A6DDB">
        <w:rPr>
          <w:rFonts w:ascii="仿宋_GB2312" w:eastAsia="仿宋_GB2312" w:hAnsi="仿宋" w:hint="eastAsia"/>
          <w:sz w:val="32"/>
          <w:szCs w:val="32"/>
        </w:rPr>
        <w:t>（14120005），名称变更为：北京市昌平区延寿社区卫生服务中心下庄社区卫生服务站；</w:t>
      </w:r>
      <w:r w:rsidR="000D3382" w:rsidRPr="008A6DDB">
        <w:rPr>
          <w:rFonts w:ascii="仿宋_GB2312" w:eastAsia="仿宋_GB2312" w:hAnsi="仿宋" w:hint="eastAsia"/>
          <w:sz w:val="32"/>
          <w:szCs w:val="32"/>
        </w:rPr>
        <w:t>地址由北京市昌平区兴寿镇下庄村变更为：北京市昌平区延寿镇下庄村；</w:t>
      </w:r>
    </w:p>
    <w:p w:rsidR="00F5255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32</w:t>
      </w:r>
      <w:r w:rsidR="00F5255D" w:rsidRPr="008A6DDB">
        <w:rPr>
          <w:rFonts w:ascii="仿宋_GB2312" w:eastAsia="仿宋_GB2312" w:hAnsi="仿宋" w:hint="eastAsia"/>
          <w:sz w:val="32"/>
          <w:szCs w:val="32"/>
        </w:rPr>
        <w:t>.北京市门头沟区中医医院（09151001），名称变更为：北京市门头沟区中医医院（北京市门头沟区老年病医院）；</w:t>
      </w:r>
    </w:p>
    <w:p w:rsidR="00F5255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33</w:t>
      </w:r>
      <w:r w:rsidR="00F5255D" w:rsidRPr="008A6DDB">
        <w:rPr>
          <w:rFonts w:ascii="仿宋_GB2312" w:eastAsia="仿宋_GB2312" w:hAnsi="仿宋" w:hint="eastAsia"/>
          <w:sz w:val="32"/>
          <w:szCs w:val="32"/>
        </w:rPr>
        <w:t>.北京市门头沟区妇幼保健院（09152001），名称变更为：北京市门头沟区妇幼保健院（妇幼保健计划生育服务中心）；</w:t>
      </w:r>
    </w:p>
    <w:p w:rsidR="00F5255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4</w:t>
      </w:r>
      <w:r w:rsidR="00F5255D" w:rsidRPr="008A6DDB">
        <w:rPr>
          <w:rFonts w:ascii="仿宋_GB2312" w:eastAsia="仿宋_GB2312" w:hAnsi="仿宋" w:hint="eastAsia"/>
          <w:sz w:val="32"/>
          <w:szCs w:val="32"/>
        </w:rPr>
        <w:t>.北京市通州区新华医院（通州区新华社区卫生服务中心）（12110004），名称变更为：首都医科大学附属北京友谊医院新华医院（北京市通州区新华社区卫生服务中心、北京市通州区新华医院）；地址由北京市通州区新华大街四十七号/北京市通州区永顺地区苏坨新村南侧变更为：北京市通州区永顺地区苏坨新村南侧；</w:t>
      </w:r>
    </w:p>
    <w:p w:rsidR="00F5255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F5255D" w:rsidRPr="008A6DDB">
        <w:rPr>
          <w:rFonts w:ascii="仿宋_GB2312" w:eastAsia="仿宋_GB2312" w:hAnsi="仿宋" w:hint="eastAsia"/>
          <w:sz w:val="32"/>
          <w:szCs w:val="32"/>
        </w:rPr>
        <w:t>.北京市房山区张坊镇西白贷社区卫生服务站（11162418），名称变更为：北京市房山区张坊镇西白岱社区卫生服务站；</w:t>
      </w:r>
    </w:p>
    <w:p w:rsidR="00622216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36.房山区良乡地区行宫社区卫生服务站（11162005），</w:t>
      </w:r>
      <w:r w:rsidR="00473BEA"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名称变更为：北京市房山区良乡地区行宫社区卫生服务站；</w:t>
      </w: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地址由北京市房山区良乡镇行宫小区</w:t>
      </w:r>
      <w:r w:rsidR="000F0E58"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一</w:t>
      </w:r>
      <w:r w:rsidRPr="008A6DDB">
        <w:rPr>
          <w:rFonts w:ascii="仿宋_GB2312" w:eastAsia="仿宋_GB2312" w:hAnsi="仿宋" w:hint="eastAsia"/>
          <w:color w:val="000000" w:themeColor="text1"/>
          <w:sz w:val="32"/>
          <w:szCs w:val="32"/>
        </w:rPr>
        <w:t>里变更为：北京市房山区良乡行宫小区少年宫东侧；</w:t>
      </w:r>
    </w:p>
    <w:p w:rsidR="00F5255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7</w:t>
      </w:r>
      <w:r w:rsidR="00F5255D" w:rsidRPr="008A6DDB">
        <w:rPr>
          <w:rFonts w:ascii="仿宋_GB2312" w:eastAsia="仿宋_GB2312" w:hAnsi="仿宋" w:hint="eastAsia"/>
          <w:sz w:val="32"/>
          <w:szCs w:val="32"/>
        </w:rPr>
        <w:t>.北京京煤集团总医院万佛堂医院（11111002），级别由未</w:t>
      </w:r>
      <w:r w:rsidR="00F5255D" w:rsidRPr="008A6DDB">
        <w:rPr>
          <w:rFonts w:ascii="仿宋_GB2312" w:eastAsia="仿宋_GB2312" w:hAnsi="仿宋" w:hint="eastAsia"/>
          <w:sz w:val="32"/>
          <w:szCs w:val="32"/>
        </w:rPr>
        <w:lastRenderedPageBreak/>
        <w:t>评级变更为：一级甲等；</w:t>
      </w:r>
    </w:p>
    <w:p w:rsidR="003E6CC7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8</w:t>
      </w:r>
      <w:r w:rsidR="00F5255D" w:rsidRPr="008A6DDB">
        <w:rPr>
          <w:rFonts w:ascii="仿宋_GB2312" w:eastAsia="仿宋_GB2312" w:hAnsi="仿宋" w:hint="eastAsia"/>
          <w:sz w:val="32"/>
          <w:szCs w:val="32"/>
        </w:rPr>
        <w:t>.</w:t>
      </w:r>
      <w:r w:rsidR="003E6CC7" w:rsidRPr="008A6DDB">
        <w:rPr>
          <w:rFonts w:ascii="仿宋_GB2312" w:eastAsia="仿宋_GB2312" w:hAnsi="仿宋" w:hint="eastAsia"/>
          <w:sz w:val="32"/>
          <w:szCs w:val="32"/>
        </w:rPr>
        <w:t>北京市房山区妇幼保健医院（11152001），名称变更为：北京市房山区妇幼保健医院</w:t>
      </w:r>
      <w:r w:rsidR="00473BEA" w:rsidRPr="008A6DDB">
        <w:rPr>
          <w:rFonts w:ascii="仿宋_GB2312" w:eastAsia="仿宋_GB2312" w:hAnsi="仿宋" w:hint="eastAsia"/>
          <w:sz w:val="32"/>
          <w:szCs w:val="32"/>
        </w:rPr>
        <w:t>（</w:t>
      </w:r>
      <w:r w:rsidR="003E6CC7" w:rsidRPr="008A6DDB">
        <w:rPr>
          <w:rFonts w:ascii="仿宋_GB2312" w:eastAsia="仿宋_GB2312" w:hAnsi="仿宋" w:hint="eastAsia"/>
          <w:sz w:val="32"/>
          <w:szCs w:val="32"/>
        </w:rPr>
        <w:t>北京市房山区妇幼保健计划生育服务中心</w:t>
      </w:r>
      <w:r w:rsidR="00473BEA" w:rsidRPr="008A6DDB">
        <w:rPr>
          <w:rFonts w:ascii="仿宋_GB2312" w:eastAsia="仿宋_GB2312" w:hAnsi="仿宋" w:hint="eastAsia"/>
          <w:sz w:val="32"/>
          <w:szCs w:val="32"/>
        </w:rPr>
        <w:t>）</w:t>
      </w:r>
      <w:r w:rsidR="003E6CC7" w:rsidRPr="008A6DDB">
        <w:rPr>
          <w:rFonts w:ascii="仿宋_GB2312" w:eastAsia="仿宋_GB2312" w:hAnsi="仿宋" w:hint="eastAsia"/>
          <w:sz w:val="32"/>
          <w:szCs w:val="32"/>
        </w:rPr>
        <w:t>；</w:t>
      </w:r>
    </w:p>
    <w:p w:rsidR="003E6CC7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3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9</w:t>
      </w:r>
      <w:r w:rsidR="003E6CC7" w:rsidRPr="008A6DDB">
        <w:rPr>
          <w:rFonts w:ascii="仿宋_GB2312" w:eastAsia="仿宋_GB2312" w:hAnsi="仿宋" w:hint="eastAsia"/>
          <w:sz w:val="32"/>
          <w:szCs w:val="32"/>
        </w:rPr>
        <w:t>.北京张锁中医骨伤医院（11159047），经营性质由非营利性变更为：营利性；地址由北京市房山区良乡地区苏庄三里8号楼;北京市房山区窦店京南嘉园1号楼变更为：北京市房山区良乡地区苏庄三里8号楼;北京市房山区窦店</w:t>
      </w:r>
      <w:r w:rsidR="00473BEA" w:rsidRPr="008A6DDB">
        <w:rPr>
          <w:rFonts w:ascii="仿宋_GB2312" w:eastAsia="仿宋_GB2312" w:hAnsi="仿宋" w:hint="eastAsia"/>
          <w:sz w:val="32"/>
          <w:szCs w:val="32"/>
        </w:rPr>
        <w:t>镇</w:t>
      </w:r>
      <w:r w:rsidR="003E6CC7" w:rsidRPr="008A6DDB">
        <w:rPr>
          <w:rFonts w:ascii="仿宋_GB2312" w:eastAsia="仿宋_GB2312" w:hAnsi="仿宋" w:hint="eastAsia"/>
          <w:sz w:val="32"/>
          <w:szCs w:val="32"/>
        </w:rPr>
        <w:t>京南嘉园1号商业楼1层105；</w:t>
      </w:r>
    </w:p>
    <w:p w:rsidR="003E6CC7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40</w:t>
      </w:r>
      <w:r w:rsidR="003E6CC7" w:rsidRPr="008A6DDB">
        <w:rPr>
          <w:rFonts w:ascii="仿宋_GB2312" w:eastAsia="仿宋_GB2312" w:hAnsi="仿宋" w:hint="eastAsia"/>
          <w:sz w:val="32"/>
          <w:szCs w:val="32"/>
        </w:rPr>
        <w:t>.北京市大兴区青云店镇大回城社区卫生服务站（24162160），名称变更为：北京市大兴区青云店镇大</w:t>
      </w:r>
      <w:r w:rsidR="003E6CC7" w:rsidRPr="008A6DDB">
        <w:rPr>
          <w:rFonts w:ascii="宋体" w:eastAsia="宋体" w:hAnsi="宋体" w:cs="宋体" w:hint="eastAsia"/>
          <w:sz w:val="32"/>
          <w:szCs w:val="32"/>
        </w:rPr>
        <w:t>迴</w:t>
      </w:r>
      <w:r w:rsidR="003E6CC7" w:rsidRPr="008A6DDB">
        <w:rPr>
          <w:rFonts w:ascii="仿宋_GB2312" w:eastAsia="仿宋_GB2312" w:hAnsi="仿宋_GB2312" w:cs="仿宋_GB2312" w:hint="eastAsia"/>
          <w:sz w:val="32"/>
          <w:szCs w:val="32"/>
        </w:rPr>
        <w:t>城社区卫生服务站；地址由北京市大兴区青云店镇大回城村变更为：北京市大兴区青云店镇大</w:t>
      </w:r>
      <w:r w:rsidR="003E6CC7" w:rsidRPr="008A6DDB">
        <w:rPr>
          <w:rFonts w:ascii="宋体" w:eastAsia="宋体" w:hAnsi="宋体" w:cs="宋体" w:hint="eastAsia"/>
          <w:sz w:val="32"/>
          <w:szCs w:val="32"/>
        </w:rPr>
        <w:t>迴</w:t>
      </w:r>
      <w:r w:rsidR="003E6CC7" w:rsidRPr="008A6DDB">
        <w:rPr>
          <w:rFonts w:ascii="仿宋_GB2312" w:eastAsia="仿宋_GB2312" w:hAnsi="仿宋_GB2312" w:cs="仿宋_GB2312" w:hint="eastAsia"/>
          <w:sz w:val="32"/>
          <w:szCs w:val="32"/>
        </w:rPr>
        <w:t>城村中路北</w:t>
      </w:r>
      <w:r w:rsidR="003E6CC7" w:rsidRPr="008A6DDB">
        <w:rPr>
          <w:rFonts w:ascii="仿宋_GB2312" w:eastAsia="仿宋_GB2312" w:hAnsi="仿宋" w:hint="eastAsia"/>
          <w:sz w:val="32"/>
          <w:szCs w:val="32"/>
        </w:rPr>
        <w:t>；</w:t>
      </w:r>
    </w:p>
    <w:p w:rsidR="003E6CC7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41</w:t>
      </w:r>
      <w:r w:rsidR="003E6CC7" w:rsidRPr="008A6DDB">
        <w:rPr>
          <w:rFonts w:ascii="仿宋_GB2312" w:eastAsia="仿宋_GB2312" w:hAnsi="仿宋" w:hint="eastAsia"/>
          <w:sz w:val="32"/>
          <w:szCs w:val="32"/>
        </w:rPr>
        <w:t>.北京市延庆区康安社区卫生服务站（29162010），名称变更为：北京市延庆区儒林社区卫生服务中心；类别由社区卫生站变更为：对外综合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；</w:t>
      </w:r>
    </w:p>
    <w:p w:rsidR="0077792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42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.北京市顺义区南彩镇俸伯卫生院（13120012），名称变更为：北京市顺义区南彩镇俸伯卫生院（北京市顺义区南彩镇俸伯社区卫生服务中心）；</w:t>
      </w:r>
    </w:p>
    <w:p w:rsidR="0077792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43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.北京市顺义区精神病医院（13153001），名称变更为：北京市顺义区精神病医院</w:t>
      </w:r>
      <w:r w:rsidR="000D3382" w:rsidRPr="008A6DDB">
        <w:rPr>
          <w:rFonts w:ascii="仿宋_GB2312" w:eastAsia="仿宋_GB2312" w:hAnsi="仿宋" w:hint="eastAsia"/>
          <w:sz w:val="32"/>
          <w:szCs w:val="32"/>
        </w:rPr>
        <w:t>（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北京市顺义区精神卫生防治所</w:t>
      </w:r>
      <w:r w:rsidR="000D3382" w:rsidRPr="008A6DDB">
        <w:rPr>
          <w:rFonts w:ascii="仿宋_GB2312" w:eastAsia="仿宋_GB2312" w:hAnsi="仿宋" w:hint="eastAsia"/>
          <w:sz w:val="32"/>
          <w:szCs w:val="32"/>
        </w:rPr>
        <w:t>）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；</w:t>
      </w:r>
    </w:p>
    <w:p w:rsidR="0077792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44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.北京市顺义区南法信镇卫生院（13120004），名称变更为：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lastRenderedPageBreak/>
        <w:t>北京市顺义区南法信镇卫生院（北京市顺义区南法信社区卫生服务中心）；</w:t>
      </w:r>
    </w:p>
    <w:p w:rsidR="0077792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.北京市顺义区李桥镇卫生院（13120007），名称变更为：北京市顺义区李桥镇卫生院（北京市顺义区李桥镇社区卫生服务中心）；</w:t>
      </w:r>
    </w:p>
    <w:p w:rsidR="0077792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6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.北京市顺义区赵全营镇卫生院（13120010），名称变更为：北京市顺义区赵全营镇卫生院（北京市顺义区赵全营社区卫生服务中心）；</w:t>
      </w:r>
    </w:p>
    <w:p w:rsidR="0077792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7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.北京市顺义区张镇卫生院（13120014），名称变更为：北京市顺义区张镇卫生院（北京市顺义区张镇社区卫生服务中心）；</w:t>
      </w:r>
    </w:p>
    <w:p w:rsidR="0077792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8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.北京市顺义区天竺镇卫生院（13120006），名称变更为：北京市顺义区天竺镇卫生院（北京市顺义区天竺社区卫生服务中心）；</w:t>
      </w:r>
    </w:p>
    <w:p w:rsidR="0077792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4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9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.北京市顺义区木林镇卫生院（13120015），名称变更为：北京市顺义区木林镇卫生院（北京市顺义区木林社区卫生服务中心）；</w:t>
      </w:r>
    </w:p>
    <w:p w:rsidR="0077792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50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.北京市顺义区北石槽镇卫生院（13120001），名称变更为：北京市顺义区北石槽镇卫生院（北京市顺义区北石槽社区卫生服务中心)；</w:t>
      </w:r>
    </w:p>
    <w:p w:rsidR="0077792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51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.北京市顺义区仁和镇卫生院（13120003），名称变更为：北京市顺义区仁和镇卫生院（北京市顺义区仁和社区卫生服务中心）；</w:t>
      </w:r>
    </w:p>
    <w:p w:rsidR="0077792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lastRenderedPageBreak/>
        <w:t>52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.北京市顺义区北务镇卫生院（13120017），名称变更为：北京市顺义区北务镇卫生院（北京市顺义区北务社区卫生服务中心）；</w:t>
      </w:r>
    </w:p>
    <w:p w:rsidR="0077792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53</w:t>
      </w:r>
      <w:r w:rsidR="0077792D" w:rsidRPr="008A6DDB">
        <w:rPr>
          <w:rFonts w:ascii="仿宋_GB2312" w:eastAsia="仿宋_GB2312" w:hAnsi="仿宋" w:hint="eastAsia"/>
          <w:sz w:val="32"/>
          <w:szCs w:val="32"/>
        </w:rPr>
        <w:t>.北京市顺义区赵全营镇板桥卫生院（13120008），名称变更为：北京市顺义区赵全营镇板桥卫生院（北京市顺义区赵全营镇板桥社区卫生服务中心）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；</w:t>
      </w:r>
    </w:p>
    <w:p w:rsidR="0098284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54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.北京市顺义区结核病防治中心（13154001），名称变更为：北京市顺义区结核病防治中心</w:t>
      </w:r>
      <w:r w:rsidR="004010D3" w:rsidRPr="008A6DDB">
        <w:rPr>
          <w:rFonts w:ascii="仿宋_GB2312" w:eastAsia="仿宋_GB2312" w:hAnsi="仿宋" w:hint="eastAsia"/>
          <w:sz w:val="32"/>
          <w:szCs w:val="32"/>
        </w:rPr>
        <w:t>（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北京市顺义区肿瘤医院</w:t>
      </w:r>
      <w:r w:rsidR="004010D3" w:rsidRPr="008A6DDB">
        <w:rPr>
          <w:rFonts w:ascii="仿宋_GB2312" w:eastAsia="仿宋_GB2312" w:hAnsi="仿宋" w:hint="eastAsia"/>
          <w:sz w:val="32"/>
          <w:szCs w:val="32"/>
        </w:rPr>
        <w:t>）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；</w:t>
      </w:r>
    </w:p>
    <w:p w:rsidR="0098284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.北京市顺义区妇幼保健院（13152001），名称变更为：北京市顺义区妇幼保健院（北京儿童医院顺义妇儿医院）（北京市顺义区妇幼保健计划生育服务中心）；</w:t>
      </w:r>
    </w:p>
    <w:p w:rsidR="0098284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6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.北京市顺义区高丽营镇卫生院（13120011），名称变更为：北京市顺义区高丽营镇卫生院（北京市顺义区高丽营镇社区卫生服务中心）；</w:t>
      </w:r>
    </w:p>
    <w:p w:rsidR="0098284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57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.北京市顺义区杨镇小店卫生院（13120018），名称变更为：北京市顺义区杨镇小店卫生院（北京市顺义区杨镇小店社区卫生服务中心）；</w:t>
      </w:r>
    </w:p>
    <w:p w:rsidR="0098284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8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.北京市顺义区杨镇沙岭卫生院（13120020），名称变更为：北京市顺义区杨镇沙岭卫生院（北京市顺义区杨镇沙岭社区卫生服务中心）；</w:t>
      </w:r>
    </w:p>
    <w:p w:rsidR="0098284D" w:rsidRPr="008A6DDB" w:rsidRDefault="001537C1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9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.北京市顺义区大孙各庄镇卫生院（13120019），名称变更为：</w:t>
      </w:r>
      <w:r w:rsidR="00473BEA" w:rsidRPr="008A6DDB">
        <w:rPr>
          <w:rFonts w:ascii="仿宋_GB2312" w:eastAsia="仿宋_GB2312" w:hAnsi="仿宋" w:hint="eastAsia"/>
          <w:sz w:val="32"/>
          <w:szCs w:val="32"/>
        </w:rPr>
        <w:t>北京市顺义区大孙各庄社区卫生服务中心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（</w:t>
      </w:r>
      <w:r w:rsidR="00473BEA" w:rsidRPr="008A6DDB">
        <w:rPr>
          <w:rFonts w:ascii="仿宋_GB2312" w:eastAsia="仿宋_GB2312" w:hAnsi="仿宋" w:hint="eastAsia"/>
          <w:sz w:val="32"/>
          <w:szCs w:val="32"/>
        </w:rPr>
        <w:t>北京市顺义区大</w:t>
      </w:r>
      <w:r w:rsidR="00473BEA" w:rsidRPr="008A6DDB">
        <w:rPr>
          <w:rFonts w:ascii="仿宋_GB2312" w:eastAsia="仿宋_GB2312" w:hAnsi="仿宋" w:hint="eastAsia"/>
          <w:sz w:val="32"/>
          <w:szCs w:val="32"/>
        </w:rPr>
        <w:lastRenderedPageBreak/>
        <w:t>孙各庄镇卫生院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）；</w:t>
      </w:r>
    </w:p>
    <w:p w:rsidR="0098284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60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.北京市顺义区大孙各庄镇卫生院小段社区卫生服务站（22162034），名称变更为：北京市顺义区大孙各庄镇社区卫生服务中心小段社区卫生服务站；</w:t>
      </w:r>
    </w:p>
    <w:p w:rsidR="0098284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61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.北京市顺义区南彩镇卫生院（13120013），名称变更为：北京市顺义区南彩镇卫生院(北京市顺义区南彩社区卫生服务中心)；</w:t>
      </w:r>
    </w:p>
    <w:p w:rsidR="0098284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62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.北京市顺义区牛栏山社区卫生服务中心（13110003），名称变更为：北京市顺义区第三医院(北京市顺义区牛栏山社区卫生服务中心)；</w:t>
      </w:r>
    </w:p>
    <w:p w:rsidR="0098284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63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.北京市顺义区李遂镇卫生院（13120016），名称变更为：</w:t>
      </w:r>
      <w:r w:rsidR="004010D3" w:rsidRPr="008A6DDB">
        <w:rPr>
          <w:rFonts w:ascii="仿宋_GB2312" w:eastAsia="仿宋_GB2312" w:hAnsi="仿宋" w:hint="eastAsia"/>
          <w:sz w:val="32"/>
          <w:szCs w:val="32"/>
        </w:rPr>
        <w:t xml:space="preserve"> 北京市顺义区李遂社区卫生服务中心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(</w:t>
      </w:r>
      <w:r w:rsidR="004010D3" w:rsidRPr="008A6DDB">
        <w:rPr>
          <w:rFonts w:ascii="仿宋_GB2312" w:eastAsia="仿宋_GB2312" w:hAnsi="仿宋" w:hint="eastAsia"/>
          <w:sz w:val="32"/>
          <w:szCs w:val="32"/>
        </w:rPr>
        <w:t>北京市顺义区李遂镇卫生院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)；</w:t>
      </w:r>
    </w:p>
    <w:p w:rsidR="0098284D" w:rsidRPr="008A6DDB" w:rsidRDefault="00622216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64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.北京市顺义区北小营镇卫生院（13120021），名称变更为：北京市顺义区北小营镇卫生院(北京市顺义区北小营镇社区卫生服务中心)；地址由顺义区北小营镇府前街2号变更为：北京市顺义区北小营镇；</w:t>
      </w:r>
    </w:p>
    <w:p w:rsidR="004A7E20" w:rsidRPr="008A6DDB" w:rsidRDefault="001537C1" w:rsidP="00826CD9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A6DDB">
        <w:rPr>
          <w:rFonts w:ascii="仿宋_GB2312" w:eastAsia="仿宋_GB2312" w:hAnsi="仿宋" w:hint="eastAsia"/>
          <w:sz w:val="32"/>
          <w:szCs w:val="32"/>
        </w:rPr>
        <w:t>6</w:t>
      </w:r>
      <w:r w:rsidR="00622216" w:rsidRPr="008A6DDB">
        <w:rPr>
          <w:rFonts w:ascii="仿宋_GB2312" w:eastAsia="仿宋_GB2312" w:hAnsi="仿宋" w:hint="eastAsia"/>
          <w:sz w:val="32"/>
          <w:szCs w:val="32"/>
        </w:rPr>
        <w:t>5</w:t>
      </w:r>
      <w:r w:rsidR="0098284D" w:rsidRPr="008A6DDB">
        <w:rPr>
          <w:rFonts w:ascii="仿宋_GB2312" w:eastAsia="仿宋_GB2312" w:hAnsi="仿宋" w:hint="eastAsia"/>
          <w:sz w:val="32"/>
          <w:szCs w:val="32"/>
        </w:rPr>
        <w:t>.北京市顺义区马坡镇卫生院（13120005），名称变更为：北京市顺义区马坡镇卫生院(北京市顺义区马坡镇社区卫生服务中心)。</w:t>
      </w:r>
    </w:p>
    <w:sectPr w:rsidR="004A7E20" w:rsidRPr="008A6DDB" w:rsidSect="006B4073">
      <w:footerReference w:type="even" r:id="rId8"/>
      <w:footerReference w:type="default" r:id="rId9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A53" w:rsidRDefault="00670A53" w:rsidP="00AF11F8">
      <w:r>
        <w:separator/>
      </w:r>
    </w:p>
  </w:endnote>
  <w:endnote w:type="continuationSeparator" w:id="1">
    <w:p w:rsidR="00670A53" w:rsidRDefault="00670A53" w:rsidP="00AF1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32612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B4073" w:rsidRPr="006B4073" w:rsidRDefault="00600ED2" w:rsidP="006B4073">
        <w:pPr>
          <w:pStyle w:val="a4"/>
          <w:ind w:right="450" w:firstLineChars="50" w:firstLine="90"/>
          <w:rPr>
            <w:rFonts w:asciiTheme="minorEastAsia" w:hAnsiTheme="minorEastAsia"/>
            <w:sz w:val="28"/>
            <w:szCs w:val="28"/>
          </w:rPr>
        </w:pPr>
        <w:r w:rsidRPr="006B4073">
          <w:rPr>
            <w:rFonts w:asciiTheme="minorEastAsia" w:hAnsiTheme="minorEastAsia"/>
            <w:sz w:val="28"/>
            <w:szCs w:val="28"/>
          </w:rPr>
          <w:fldChar w:fldCharType="begin"/>
        </w:r>
        <w:r w:rsidR="006B4073" w:rsidRPr="006B407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6B4073">
          <w:rPr>
            <w:rFonts w:asciiTheme="minorEastAsia" w:hAnsiTheme="minorEastAsia"/>
            <w:sz w:val="28"/>
            <w:szCs w:val="28"/>
          </w:rPr>
          <w:fldChar w:fldCharType="separate"/>
        </w:r>
        <w:r w:rsidR="00826CD9" w:rsidRPr="00826CD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26CD9">
          <w:rPr>
            <w:rFonts w:asciiTheme="minorEastAsia" w:hAnsiTheme="minorEastAsia"/>
            <w:noProof/>
            <w:sz w:val="28"/>
            <w:szCs w:val="28"/>
          </w:rPr>
          <w:t xml:space="preserve"> 10 -</w:t>
        </w:r>
        <w:r w:rsidRPr="006B407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6404699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B4073" w:rsidRPr="006B4073" w:rsidRDefault="00600ED2" w:rsidP="006B4073">
        <w:pPr>
          <w:pStyle w:val="a4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6B4073">
          <w:rPr>
            <w:rFonts w:asciiTheme="minorEastAsia" w:hAnsiTheme="minorEastAsia"/>
            <w:sz w:val="28"/>
            <w:szCs w:val="28"/>
          </w:rPr>
          <w:fldChar w:fldCharType="begin"/>
        </w:r>
        <w:r w:rsidR="006B4073" w:rsidRPr="006B407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6B4073">
          <w:rPr>
            <w:rFonts w:asciiTheme="minorEastAsia" w:hAnsiTheme="minorEastAsia"/>
            <w:sz w:val="28"/>
            <w:szCs w:val="28"/>
          </w:rPr>
          <w:fldChar w:fldCharType="separate"/>
        </w:r>
        <w:r w:rsidR="00826CD9" w:rsidRPr="00826CD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26CD9">
          <w:rPr>
            <w:rFonts w:asciiTheme="minorEastAsia" w:hAnsiTheme="minorEastAsia"/>
            <w:noProof/>
            <w:sz w:val="28"/>
            <w:szCs w:val="28"/>
          </w:rPr>
          <w:t xml:space="preserve"> 9 -</w:t>
        </w:r>
        <w:r w:rsidRPr="006B407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A53" w:rsidRDefault="00670A53" w:rsidP="00AF11F8">
      <w:r>
        <w:separator/>
      </w:r>
    </w:p>
  </w:footnote>
  <w:footnote w:type="continuationSeparator" w:id="1">
    <w:p w:rsidR="00670A53" w:rsidRDefault="00670A53" w:rsidP="00AF1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94F41"/>
    <w:multiLevelType w:val="hybridMultilevel"/>
    <w:tmpl w:val="71B82564"/>
    <w:lvl w:ilvl="0" w:tplc="5210C7AA">
      <w:start w:val="1"/>
      <w:numFmt w:val="decimal"/>
      <w:lvlText w:val="%1."/>
      <w:lvlJc w:val="left"/>
      <w:pPr>
        <w:ind w:left="16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abstractNum w:abstractNumId="1">
    <w:nsid w:val="167F4576"/>
    <w:multiLevelType w:val="hybridMultilevel"/>
    <w:tmpl w:val="D982D3F0"/>
    <w:lvl w:ilvl="0" w:tplc="C392539C">
      <w:start w:val="1"/>
      <w:numFmt w:val="decimal"/>
      <w:lvlText w:val="%1."/>
      <w:lvlJc w:val="left"/>
      <w:pPr>
        <w:ind w:left="1075" w:hanging="435"/>
      </w:pPr>
      <w:rPr>
        <w:rFonts w:ascii="仿宋" w:eastAsia="仿宋" w:hAnsi="仿宋" w:cstheme="minorBidi" w:hint="default"/>
        <w:color w:val="auto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710D"/>
    <w:rsid w:val="00035B6B"/>
    <w:rsid w:val="000A469C"/>
    <w:rsid w:val="000B2A56"/>
    <w:rsid w:val="000D27CD"/>
    <w:rsid w:val="000D3382"/>
    <w:rsid w:val="000F0E58"/>
    <w:rsid w:val="00137E41"/>
    <w:rsid w:val="001537C1"/>
    <w:rsid w:val="00162DAC"/>
    <w:rsid w:val="0023312F"/>
    <w:rsid w:val="00281553"/>
    <w:rsid w:val="002847A2"/>
    <w:rsid w:val="002D4461"/>
    <w:rsid w:val="003C710D"/>
    <w:rsid w:val="003E6CC7"/>
    <w:rsid w:val="004010D3"/>
    <w:rsid w:val="00473BEA"/>
    <w:rsid w:val="004A7E20"/>
    <w:rsid w:val="004B3D18"/>
    <w:rsid w:val="004B7CE8"/>
    <w:rsid w:val="004E69F9"/>
    <w:rsid w:val="004F031A"/>
    <w:rsid w:val="004F6A17"/>
    <w:rsid w:val="0050055D"/>
    <w:rsid w:val="00562E03"/>
    <w:rsid w:val="00564C7F"/>
    <w:rsid w:val="005F32D4"/>
    <w:rsid w:val="00600ED2"/>
    <w:rsid w:val="00621192"/>
    <w:rsid w:val="00622216"/>
    <w:rsid w:val="00632D49"/>
    <w:rsid w:val="0065350E"/>
    <w:rsid w:val="00670A53"/>
    <w:rsid w:val="006A1FE7"/>
    <w:rsid w:val="006B3AD3"/>
    <w:rsid w:val="006B4073"/>
    <w:rsid w:val="006E0636"/>
    <w:rsid w:val="00725CD8"/>
    <w:rsid w:val="0077792D"/>
    <w:rsid w:val="007E5A64"/>
    <w:rsid w:val="00826CD9"/>
    <w:rsid w:val="00885F81"/>
    <w:rsid w:val="008A0EE1"/>
    <w:rsid w:val="008A6DDB"/>
    <w:rsid w:val="009126DD"/>
    <w:rsid w:val="00917E5A"/>
    <w:rsid w:val="009215F2"/>
    <w:rsid w:val="00963B3D"/>
    <w:rsid w:val="0098284D"/>
    <w:rsid w:val="009F16A3"/>
    <w:rsid w:val="00AC3E4A"/>
    <w:rsid w:val="00AF11F8"/>
    <w:rsid w:val="00AF13C2"/>
    <w:rsid w:val="00BD77E4"/>
    <w:rsid w:val="00C005B4"/>
    <w:rsid w:val="00C577EC"/>
    <w:rsid w:val="00C74983"/>
    <w:rsid w:val="00CC2189"/>
    <w:rsid w:val="00CD5F8C"/>
    <w:rsid w:val="00D3118A"/>
    <w:rsid w:val="00D905ED"/>
    <w:rsid w:val="00DA5306"/>
    <w:rsid w:val="00DF2F7F"/>
    <w:rsid w:val="00DF6DC9"/>
    <w:rsid w:val="00E0686F"/>
    <w:rsid w:val="00E1120D"/>
    <w:rsid w:val="00E1155B"/>
    <w:rsid w:val="00E2282F"/>
    <w:rsid w:val="00E430E1"/>
    <w:rsid w:val="00E974AA"/>
    <w:rsid w:val="00EE06F6"/>
    <w:rsid w:val="00F24B7D"/>
    <w:rsid w:val="00F525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1F8"/>
    <w:rPr>
      <w:sz w:val="18"/>
      <w:szCs w:val="18"/>
    </w:rPr>
  </w:style>
  <w:style w:type="paragraph" w:styleId="a5">
    <w:name w:val="List Paragraph"/>
    <w:basedOn w:val="a"/>
    <w:uiPriority w:val="34"/>
    <w:qFormat/>
    <w:rsid w:val="009215F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A1F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A1F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1F8"/>
    <w:rPr>
      <w:sz w:val="18"/>
      <w:szCs w:val="18"/>
    </w:rPr>
  </w:style>
  <w:style w:type="paragraph" w:styleId="a5">
    <w:name w:val="List Paragraph"/>
    <w:basedOn w:val="a"/>
    <w:uiPriority w:val="34"/>
    <w:qFormat/>
    <w:rsid w:val="009215F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A1F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A1F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5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FCEC2-AA3B-4BEC-8DD6-5F9EB0FB4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706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35</cp:revision>
  <cp:lastPrinted>2018-05-15T05:13:00Z</cp:lastPrinted>
  <dcterms:created xsi:type="dcterms:W3CDTF">2018-05-11T02:37:00Z</dcterms:created>
  <dcterms:modified xsi:type="dcterms:W3CDTF">2018-05-25T05:25:00Z</dcterms:modified>
</cp:coreProperties>
</file>