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65F" w:rsidRPr="004E7012" w:rsidRDefault="004B065F" w:rsidP="004B065F">
      <w:pPr>
        <w:widowControl/>
        <w:spacing w:line="640" w:lineRule="exact"/>
        <w:ind w:firstLineChars="641" w:firstLine="2831"/>
        <w:jc w:val="left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201</w:t>
      </w:r>
      <w:r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  <w:t>7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年第</w:t>
      </w:r>
      <w:r w:rsidR="00EA1010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四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季度</w:t>
      </w:r>
    </w:p>
    <w:p w:rsidR="004B065F" w:rsidRPr="004E7012" w:rsidRDefault="004B065F" w:rsidP="004B065F">
      <w:pPr>
        <w:widowControl/>
        <w:spacing w:line="640" w:lineRule="exact"/>
        <w:jc w:val="center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拟下拨职业指导培训补贴经费公示表</w:t>
      </w:r>
    </w:p>
    <w:tbl>
      <w:tblPr>
        <w:tblStyle w:val="a4"/>
        <w:tblW w:w="9351" w:type="dxa"/>
        <w:tblLayout w:type="fixed"/>
        <w:tblLook w:val="01E0" w:firstRow="1" w:lastRow="1" w:firstColumn="1" w:lastColumn="1" w:noHBand="0" w:noVBand="0"/>
      </w:tblPr>
      <w:tblGrid>
        <w:gridCol w:w="630"/>
        <w:gridCol w:w="1917"/>
        <w:gridCol w:w="1701"/>
        <w:gridCol w:w="2126"/>
        <w:gridCol w:w="1276"/>
        <w:gridCol w:w="1701"/>
      </w:tblGrid>
      <w:tr w:rsidR="004B065F" w:rsidRPr="004E7012" w:rsidTr="00B8592D">
        <w:tc>
          <w:tcPr>
            <w:tcW w:w="630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917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各区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3827" w:type="dxa"/>
            <w:gridSpan w:val="2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合计</w:t>
            </w:r>
          </w:p>
          <w:p w:rsidR="004B065F" w:rsidRPr="008451FA" w:rsidRDefault="004B065F" w:rsidP="00504C08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人</w:t>
            </w:r>
            <w:r w:rsidR="00504C08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数</w:t>
            </w:r>
          </w:p>
        </w:tc>
        <w:tc>
          <w:tcPr>
            <w:tcW w:w="1701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支付金额</w:t>
            </w:r>
          </w:p>
          <w:p w:rsidR="004B065F" w:rsidRPr="008451FA" w:rsidRDefault="00D72CA0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（</w:t>
            </w:r>
            <w:r w:rsidR="00DE3ED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元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）</w:t>
            </w:r>
          </w:p>
        </w:tc>
      </w:tr>
      <w:tr w:rsidR="004B065F" w:rsidRPr="004E7012" w:rsidTr="00B8592D">
        <w:trPr>
          <w:trHeight w:val="800"/>
        </w:trPr>
        <w:tc>
          <w:tcPr>
            <w:tcW w:w="630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17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本市城镇</w:t>
            </w:r>
          </w:p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失业人员</w:t>
            </w:r>
          </w:p>
        </w:tc>
        <w:tc>
          <w:tcPr>
            <w:tcW w:w="2126" w:type="dxa"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本市农村转移</w:t>
            </w:r>
          </w:p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就业劳动力</w:t>
            </w:r>
          </w:p>
        </w:tc>
        <w:tc>
          <w:tcPr>
            <w:tcW w:w="1276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A1010" w:rsidRPr="004E7012" w:rsidTr="00B8592D">
        <w:trPr>
          <w:trHeight w:hRule="exact" w:val="607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180</w:t>
            </w:r>
          </w:p>
        </w:tc>
        <w:tc>
          <w:tcPr>
            <w:tcW w:w="212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180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3600</w:t>
            </w:r>
          </w:p>
        </w:tc>
      </w:tr>
      <w:tr w:rsidR="00EA1010" w:rsidRPr="004E7012" w:rsidTr="00B8592D">
        <w:trPr>
          <w:trHeight w:hRule="exact" w:val="559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3444</w:t>
            </w:r>
          </w:p>
        </w:tc>
        <w:tc>
          <w:tcPr>
            <w:tcW w:w="212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3444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68880</w:t>
            </w:r>
          </w:p>
        </w:tc>
      </w:tr>
      <w:tr w:rsidR="00EA1010" w:rsidRPr="004E7012" w:rsidTr="00B8592D">
        <w:trPr>
          <w:trHeight w:hRule="exact" w:val="567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3103</w:t>
            </w:r>
          </w:p>
        </w:tc>
        <w:tc>
          <w:tcPr>
            <w:tcW w:w="212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3103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62060</w:t>
            </w:r>
          </w:p>
        </w:tc>
      </w:tr>
      <w:tr w:rsidR="00EA1010" w:rsidRPr="004E7012" w:rsidTr="00B8592D">
        <w:trPr>
          <w:trHeight w:hRule="exact" w:val="561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570</w:t>
            </w:r>
          </w:p>
        </w:tc>
        <w:tc>
          <w:tcPr>
            <w:tcW w:w="212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27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585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11700</w:t>
            </w:r>
          </w:p>
        </w:tc>
      </w:tr>
      <w:tr w:rsidR="00EA1010" w:rsidRPr="004E7012" w:rsidTr="00B8592D">
        <w:trPr>
          <w:trHeight w:hRule="exact" w:val="569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917" w:type="dxa"/>
            <w:vAlign w:val="center"/>
          </w:tcPr>
          <w:p w:rsidR="00EA1010" w:rsidRDefault="0065583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</w:t>
            </w:r>
            <w:bookmarkStart w:id="0" w:name="_GoBack"/>
            <w:bookmarkEnd w:id="0"/>
            <w:r w:rsidR="00EA101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563</w:t>
            </w:r>
          </w:p>
        </w:tc>
        <w:tc>
          <w:tcPr>
            <w:tcW w:w="212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526</w:t>
            </w:r>
          </w:p>
        </w:tc>
        <w:tc>
          <w:tcPr>
            <w:tcW w:w="127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1089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21780</w:t>
            </w:r>
          </w:p>
        </w:tc>
      </w:tr>
      <w:tr w:rsidR="00EA1010" w:rsidRPr="004E7012" w:rsidTr="00B8592D">
        <w:trPr>
          <w:trHeight w:hRule="exact" w:val="842"/>
        </w:trPr>
        <w:tc>
          <w:tcPr>
            <w:tcW w:w="2547" w:type="dxa"/>
            <w:gridSpan w:val="2"/>
            <w:vAlign w:val="center"/>
          </w:tcPr>
          <w:p w:rsidR="00EA1010" w:rsidRPr="000D1A94" w:rsidRDefault="00EA1010" w:rsidP="00EA1010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7860</w:t>
            </w:r>
          </w:p>
        </w:tc>
        <w:tc>
          <w:tcPr>
            <w:tcW w:w="212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541</w:t>
            </w:r>
          </w:p>
        </w:tc>
        <w:tc>
          <w:tcPr>
            <w:tcW w:w="1276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8401</w:t>
            </w:r>
          </w:p>
        </w:tc>
        <w:tc>
          <w:tcPr>
            <w:tcW w:w="1701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168020</w:t>
            </w:r>
          </w:p>
        </w:tc>
      </w:tr>
    </w:tbl>
    <w:p w:rsidR="004B065F" w:rsidRDefault="004B065F" w:rsidP="004B065F">
      <w:pPr>
        <w:widowControl/>
        <w:spacing w:line="640" w:lineRule="exact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公示单位：北京市职业介绍服务中心</w:t>
      </w:r>
      <w:r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</w:t>
      </w:r>
    </w:p>
    <w:p w:rsidR="004B065F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Pr="001355C7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Pr="004B065F" w:rsidRDefault="004B065F"/>
    <w:sectPr w:rsidR="004B065F" w:rsidRPr="004B065F" w:rsidSect="001355C7">
      <w:footerReference w:type="even" r:id="rId6"/>
      <w:footerReference w:type="default" r:id="rId7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88A" w:rsidRDefault="000C488A">
      <w:r>
        <w:separator/>
      </w:r>
    </w:p>
  </w:endnote>
  <w:endnote w:type="continuationSeparator" w:id="0">
    <w:p w:rsidR="000C488A" w:rsidRDefault="000C4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0C488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0C488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88A" w:rsidRDefault="000C488A">
      <w:r>
        <w:separator/>
      </w:r>
    </w:p>
  </w:footnote>
  <w:footnote w:type="continuationSeparator" w:id="0">
    <w:p w:rsidR="000C488A" w:rsidRDefault="000C4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0C488A"/>
    <w:rsid w:val="001C16E2"/>
    <w:rsid w:val="00282C56"/>
    <w:rsid w:val="00384939"/>
    <w:rsid w:val="00442BF8"/>
    <w:rsid w:val="004B065F"/>
    <w:rsid w:val="00504C08"/>
    <w:rsid w:val="005E5EEB"/>
    <w:rsid w:val="0065583A"/>
    <w:rsid w:val="00A04D45"/>
    <w:rsid w:val="00A129F4"/>
    <w:rsid w:val="00A73F16"/>
    <w:rsid w:val="00B8592D"/>
    <w:rsid w:val="00C1345A"/>
    <w:rsid w:val="00C467B0"/>
    <w:rsid w:val="00CB54FC"/>
    <w:rsid w:val="00CC00DB"/>
    <w:rsid w:val="00D72CA0"/>
    <w:rsid w:val="00D73779"/>
    <w:rsid w:val="00DE3ED6"/>
    <w:rsid w:val="00DF1ABF"/>
    <w:rsid w:val="00EA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4B065F"/>
  </w:style>
  <w:style w:type="paragraph" w:styleId="a6">
    <w:name w:val="Balloon Text"/>
    <w:basedOn w:val="a"/>
    <w:link w:val="Char0"/>
    <w:uiPriority w:val="99"/>
    <w:semiHidden/>
    <w:unhideWhenUsed/>
    <w:rsid w:val="00B8592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85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</Words>
  <Characters>222</Characters>
  <Application>Microsoft Office Word</Application>
  <DocSecurity>0</DocSecurity>
  <Lines>1</Lines>
  <Paragraphs>1</Paragraphs>
  <ScaleCrop>false</ScaleCrop>
  <Company>China</Company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王宁</cp:lastModifiedBy>
  <cp:revision>9</cp:revision>
  <cp:lastPrinted>2017-07-13T03:00:00Z</cp:lastPrinted>
  <dcterms:created xsi:type="dcterms:W3CDTF">2017-10-19T05:12:00Z</dcterms:created>
  <dcterms:modified xsi:type="dcterms:W3CDTF">2018-01-16T09:16:00Z</dcterms:modified>
</cp:coreProperties>
</file>