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65F" w:rsidRPr="004E7012" w:rsidRDefault="004B065F" w:rsidP="004B065F">
      <w:pPr>
        <w:widowControl/>
        <w:spacing w:line="640" w:lineRule="exact"/>
        <w:ind w:firstLineChars="641" w:firstLine="2831"/>
        <w:jc w:val="left"/>
        <w:rPr>
          <w:rFonts w:ascii="宋体" w:eastAsia="宋体" w:hAnsi="宋体" w:cs="Times New Roman"/>
          <w:b/>
          <w:color w:val="000000"/>
          <w:kern w:val="0"/>
          <w:sz w:val="44"/>
          <w:szCs w:val="44"/>
        </w:rPr>
      </w:pP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201</w:t>
      </w:r>
      <w:r>
        <w:rPr>
          <w:rFonts w:ascii="宋体" w:eastAsia="宋体" w:hAnsi="宋体" w:cs="Times New Roman"/>
          <w:b/>
          <w:color w:val="000000"/>
          <w:kern w:val="0"/>
          <w:sz w:val="44"/>
          <w:szCs w:val="44"/>
        </w:rPr>
        <w:t>7</w:t>
      </w: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年第</w:t>
      </w:r>
      <w:r w:rsidR="00C1345A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二</w:t>
      </w: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季度</w:t>
      </w:r>
    </w:p>
    <w:p w:rsidR="004B065F" w:rsidRPr="004E7012" w:rsidRDefault="004B065F" w:rsidP="004B065F">
      <w:pPr>
        <w:widowControl/>
        <w:spacing w:line="640" w:lineRule="exact"/>
        <w:jc w:val="center"/>
        <w:rPr>
          <w:rFonts w:ascii="宋体" w:eastAsia="宋体" w:hAnsi="宋体" w:cs="Times New Roman"/>
          <w:b/>
          <w:color w:val="000000"/>
          <w:kern w:val="0"/>
          <w:sz w:val="44"/>
          <w:szCs w:val="44"/>
        </w:rPr>
      </w:pP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拟下拨职业指导培训补贴经费公示表</w:t>
      </w:r>
    </w:p>
    <w:tbl>
      <w:tblPr>
        <w:tblStyle w:val="a4"/>
        <w:tblW w:w="9351" w:type="dxa"/>
        <w:tblLayout w:type="fixed"/>
        <w:tblLook w:val="01E0" w:firstRow="1" w:lastRow="1" w:firstColumn="1" w:lastColumn="1" w:noHBand="0" w:noVBand="0"/>
      </w:tblPr>
      <w:tblGrid>
        <w:gridCol w:w="630"/>
        <w:gridCol w:w="1917"/>
        <w:gridCol w:w="1701"/>
        <w:gridCol w:w="2126"/>
        <w:gridCol w:w="1276"/>
        <w:gridCol w:w="1701"/>
      </w:tblGrid>
      <w:tr w:rsidR="004B065F" w:rsidRPr="004E7012" w:rsidTr="00B8592D">
        <w:tc>
          <w:tcPr>
            <w:tcW w:w="630" w:type="dxa"/>
            <w:vMerge w:val="restart"/>
            <w:vAlign w:val="center"/>
          </w:tcPr>
          <w:p w:rsidR="004B065F" w:rsidRPr="008451FA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917" w:type="dxa"/>
            <w:vMerge w:val="restart"/>
            <w:vAlign w:val="center"/>
          </w:tcPr>
          <w:p w:rsidR="004B065F" w:rsidRPr="008451FA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各区</w:t>
            </w: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名称</w:t>
            </w:r>
          </w:p>
        </w:tc>
        <w:tc>
          <w:tcPr>
            <w:tcW w:w="3827" w:type="dxa"/>
            <w:gridSpan w:val="2"/>
            <w:vAlign w:val="center"/>
          </w:tcPr>
          <w:p w:rsidR="004B065F" w:rsidRPr="008451FA" w:rsidRDefault="004B065F" w:rsidP="00A129F4">
            <w:pPr>
              <w:widowControl/>
              <w:spacing w:line="640" w:lineRule="exact"/>
              <w:ind w:leftChars="-59" w:left="-124" w:rightChars="-201" w:right="-422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职业指导培训人数（人）</w:t>
            </w:r>
          </w:p>
        </w:tc>
        <w:tc>
          <w:tcPr>
            <w:tcW w:w="1276" w:type="dxa"/>
            <w:vMerge w:val="restart"/>
            <w:vAlign w:val="center"/>
          </w:tcPr>
          <w:p w:rsidR="004B065F" w:rsidRPr="008451FA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合计</w:t>
            </w:r>
          </w:p>
          <w:p w:rsidR="004B065F" w:rsidRPr="008451FA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人数</w:t>
            </w:r>
          </w:p>
        </w:tc>
        <w:tc>
          <w:tcPr>
            <w:tcW w:w="1701" w:type="dxa"/>
            <w:vMerge w:val="restart"/>
            <w:vAlign w:val="center"/>
          </w:tcPr>
          <w:p w:rsidR="004B065F" w:rsidRPr="008451FA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支付金额</w:t>
            </w:r>
          </w:p>
          <w:p w:rsidR="004B065F" w:rsidRPr="008451FA" w:rsidRDefault="004B065F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4B065F" w:rsidRPr="004E7012" w:rsidTr="00B8592D">
        <w:trPr>
          <w:trHeight w:val="800"/>
        </w:trPr>
        <w:tc>
          <w:tcPr>
            <w:tcW w:w="630" w:type="dxa"/>
            <w:vMerge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17" w:type="dxa"/>
            <w:vMerge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本市城镇</w:t>
            </w:r>
          </w:p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失业人员</w:t>
            </w:r>
          </w:p>
        </w:tc>
        <w:tc>
          <w:tcPr>
            <w:tcW w:w="2126" w:type="dxa"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本市农村转移</w:t>
            </w:r>
          </w:p>
          <w:p w:rsidR="004B065F" w:rsidRPr="004E7012" w:rsidRDefault="004B065F" w:rsidP="00A129F4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就业劳动力</w:t>
            </w:r>
          </w:p>
        </w:tc>
        <w:tc>
          <w:tcPr>
            <w:tcW w:w="1276" w:type="dxa"/>
            <w:vMerge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vMerge/>
            <w:vAlign w:val="center"/>
          </w:tcPr>
          <w:p w:rsidR="004B065F" w:rsidRPr="004E7012" w:rsidRDefault="004B065F" w:rsidP="00A129F4">
            <w:pPr>
              <w:widowControl/>
              <w:spacing w:line="6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129F4" w:rsidRPr="004E7012" w:rsidTr="00B8592D">
        <w:trPr>
          <w:trHeight w:hRule="exact" w:val="607"/>
        </w:trPr>
        <w:tc>
          <w:tcPr>
            <w:tcW w:w="630" w:type="dxa"/>
            <w:vAlign w:val="center"/>
          </w:tcPr>
          <w:p w:rsidR="00A129F4" w:rsidRPr="008451FA" w:rsidRDefault="00A129F4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1917" w:type="dxa"/>
            <w:vAlign w:val="center"/>
          </w:tcPr>
          <w:p w:rsidR="00A129F4" w:rsidRDefault="00A129F4" w:rsidP="00A129F4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西城区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190</w:t>
            </w:r>
          </w:p>
        </w:tc>
        <w:tc>
          <w:tcPr>
            <w:tcW w:w="212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190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3800</w:t>
            </w:r>
          </w:p>
        </w:tc>
      </w:tr>
      <w:tr w:rsidR="00A129F4" w:rsidRPr="004E7012" w:rsidTr="00B8592D">
        <w:trPr>
          <w:trHeight w:hRule="exact" w:val="559"/>
        </w:trPr>
        <w:tc>
          <w:tcPr>
            <w:tcW w:w="630" w:type="dxa"/>
            <w:vAlign w:val="center"/>
          </w:tcPr>
          <w:p w:rsidR="00A129F4" w:rsidRPr="008451FA" w:rsidRDefault="00A129F4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1917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朝阳区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3951</w:t>
            </w:r>
          </w:p>
        </w:tc>
        <w:tc>
          <w:tcPr>
            <w:tcW w:w="212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3951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79020</w:t>
            </w:r>
          </w:p>
        </w:tc>
      </w:tr>
      <w:tr w:rsidR="00A129F4" w:rsidRPr="004E7012" w:rsidTr="00B8592D">
        <w:trPr>
          <w:trHeight w:hRule="exact" w:val="567"/>
        </w:trPr>
        <w:tc>
          <w:tcPr>
            <w:tcW w:w="630" w:type="dxa"/>
            <w:vAlign w:val="center"/>
          </w:tcPr>
          <w:p w:rsidR="00A129F4" w:rsidRPr="008451FA" w:rsidRDefault="00A129F4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1917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海淀区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3439</w:t>
            </w:r>
          </w:p>
        </w:tc>
        <w:tc>
          <w:tcPr>
            <w:tcW w:w="212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3439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68780</w:t>
            </w:r>
          </w:p>
        </w:tc>
      </w:tr>
      <w:tr w:rsidR="00A129F4" w:rsidRPr="004E7012" w:rsidTr="00B8592D">
        <w:trPr>
          <w:trHeight w:hRule="exact" w:val="561"/>
        </w:trPr>
        <w:tc>
          <w:tcPr>
            <w:tcW w:w="630" w:type="dxa"/>
            <w:vAlign w:val="center"/>
          </w:tcPr>
          <w:p w:rsidR="00A129F4" w:rsidRPr="008451FA" w:rsidRDefault="00A129F4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1917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石景山区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151</w:t>
            </w:r>
          </w:p>
        </w:tc>
        <w:tc>
          <w:tcPr>
            <w:tcW w:w="212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151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3020</w:t>
            </w:r>
          </w:p>
        </w:tc>
      </w:tr>
      <w:tr w:rsidR="00A129F4" w:rsidRPr="004E7012" w:rsidTr="00B8592D">
        <w:trPr>
          <w:trHeight w:hRule="exact" w:val="569"/>
        </w:trPr>
        <w:tc>
          <w:tcPr>
            <w:tcW w:w="630" w:type="dxa"/>
            <w:vAlign w:val="center"/>
          </w:tcPr>
          <w:p w:rsidR="00A129F4" w:rsidRPr="008451FA" w:rsidRDefault="00A129F4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1917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昌平区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837</w:t>
            </w:r>
          </w:p>
        </w:tc>
        <w:tc>
          <w:tcPr>
            <w:tcW w:w="212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50</w:t>
            </w:r>
          </w:p>
        </w:tc>
        <w:tc>
          <w:tcPr>
            <w:tcW w:w="127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887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17740</w:t>
            </w:r>
          </w:p>
        </w:tc>
      </w:tr>
      <w:tr w:rsidR="00A129F4" w:rsidRPr="004E7012" w:rsidTr="00B8592D">
        <w:trPr>
          <w:trHeight w:hRule="exact" w:val="576"/>
        </w:trPr>
        <w:tc>
          <w:tcPr>
            <w:tcW w:w="630" w:type="dxa"/>
            <w:vAlign w:val="center"/>
          </w:tcPr>
          <w:p w:rsidR="00A129F4" w:rsidRPr="008451FA" w:rsidRDefault="00A129F4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/>
                <w:color w:val="000000"/>
                <w:sz w:val="32"/>
                <w:szCs w:val="32"/>
              </w:rPr>
              <w:t>6</w:t>
            </w:r>
          </w:p>
        </w:tc>
        <w:tc>
          <w:tcPr>
            <w:tcW w:w="1917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怀柔区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212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127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540</w:t>
            </w:r>
          </w:p>
        </w:tc>
      </w:tr>
      <w:tr w:rsidR="00B8592D" w:rsidRPr="004E7012" w:rsidTr="00B8592D">
        <w:trPr>
          <w:trHeight w:hRule="exact" w:val="556"/>
        </w:trPr>
        <w:tc>
          <w:tcPr>
            <w:tcW w:w="630" w:type="dxa"/>
            <w:vAlign w:val="center"/>
          </w:tcPr>
          <w:p w:rsidR="00A129F4" w:rsidRPr="008451FA" w:rsidRDefault="00A129F4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/>
                <w:color w:val="000000"/>
                <w:sz w:val="32"/>
                <w:szCs w:val="32"/>
              </w:rPr>
              <w:t>7</w:t>
            </w:r>
          </w:p>
        </w:tc>
        <w:tc>
          <w:tcPr>
            <w:tcW w:w="1917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密云区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194</w:t>
            </w:r>
          </w:p>
        </w:tc>
        <w:tc>
          <w:tcPr>
            <w:tcW w:w="212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194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3880</w:t>
            </w:r>
          </w:p>
        </w:tc>
      </w:tr>
      <w:tr w:rsidR="00A129F4" w:rsidRPr="004E7012" w:rsidTr="00B8592D">
        <w:trPr>
          <w:trHeight w:hRule="exact" w:val="556"/>
        </w:trPr>
        <w:tc>
          <w:tcPr>
            <w:tcW w:w="630" w:type="dxa"/>
            <w:vAlign w:val="center"/>
          </w:tcPr>
          <w:p w:rsidR="00A129F4" w:rsidRPr="008451FA" w:rsidRDefault="00A129F4" w:rsidP="00A129F4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8</w:t>
            </w:r>
          </w:p>
        </w:tc>
        <w:tc>
          <w:tcPr>
            <w:tcW w:w="1917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延庆区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844</w:t>
            </w:r>
          </w:p>
        </w:tc>
        <w:tc>
          <w:tcPr>
            <w:tcW w:w="212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788</w:t>
            </w:r>
          </w:p>
        </w:tc>
        <w:tc>
          <w:tcPr>
            <w:tcW w:w="127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1632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32640</w:t>
            </w:r>
          </w:p>
        </w:tc>
      </w:tr>
      <w:tr w:rsidR="00B8592D" w:rsidRPr="004E7012" w:rsidTr="00B8592D">
        <w:trPr>
          <w:trHeight w:hRule="exact" w:val="842"/>
        </w:trPr>
        <w:tc>
          <w:tcPr>
            <w:tcW w:w="2547" w:type="dxa"/>
            <w:gridSpan w:val="2"/>
            <w:vAlign w:val="center"/>
          </w:tcPr>
          <w:p w:rsidR="00A129F4" w:rsidRPr="000D1A94" w:rsidRDefault="00A129F4" w:rsidP="00A129F4">
            <w:pPr>
              <w:widowControl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ED7EDC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widowControl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9606</w:t>
            </w:r>
          </w:p>
        </w:tc>
        <w:tc>
          <w:tcPr>
            <w:tcW w:w="212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865</w:t>
            </w:r>
          </w:p>
        </w:tc>
        <w:tc>
          <w:tcPr>
            <w:tcW w:w="1276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10471</w:t>
            </w:r>
          </w:p>
        </w:tc>
        <w:tc>
          <w:tcPr>
            <w:tcW w:w="1701" w:type="dxa"/>
            <w:vAlign w:val="center"/>
          </w:tcPr>
          <w:p w:rsidR="00A129F4" w:rsidRDefault="00A129F4" w:rsidP="00A129F4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209420</w:t>
            </w:r>
          </w:p>
        </w:tc>
      </w:tr>
    </w:tbl>
    <w:p w:rsidR="004B065F" w:rsidRDefault="004B065F" w:rsidP="004B065F">
      <w:pPr>
        <w:widowControl/>
        <w:spacing w:line="640" w:lineRule="exact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  <w:r w:rsidRPr="001355C7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公示单位：北京市职业介绍服务中心</w:t>
      </w:r>
      <w:r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 xml:space="preserve">              </w:t>
      </w:r>
      <w:r w:rsidRPr="001355C7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单位：</w:t>
      </w:r>
      <w:r w:rsidR="00DF1ABF" w:rsidRPr="001355C7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 xml:space="preserve"> </w:t>
      </w:r>
      <w:r w:rsidR="00DF1ABF" w:rsidRPr="001355C7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元</w:t>
      </w:r>
      <w:r w:rsidRPr="001355C7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/</w:t>
      </w:r>
      <w:r w:rsidR="00DF1ABF" w:rsidRPr="001355C7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人</w:t>
      </w:r>
    </w:p>
    <w:p w:rsidR="004B065F" w:rsidRDefault="004B065F" w:rsidP="004B065F">
      <w:pPr>
        <w:widowControl/>
        <w:spacing w:line="64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  <w:bookmarkStart w:id="0" w:name="_GoBack"/>
      <w:bookmarkEnd w:id="0"/>
    </w:p>
    <w:p w:rsidR="004B065F" w:rsidRDefault="004B065F" w:rsidP="004B065F">
      <w:pPr>
        <w:widowControl/>
        <w:spacing w:line="64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4B065F" w:rsidRPr="001355C7" w:rsidRDefault="004B065F" w:rsidP="004B065F">
      <w:pPr>
        <w:widowControl/>
        <w:spacing w:line="64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4B065F" w:rsidRPr="004B065F" w:rsidRDefault="004B065F"/>
    <w:sectPr w:rsidR="004B065F" w:rsidRPr="004B065F" w:rsidSect="001355C7">
      <w:footerReference w:type="even" r:id="rId6"/>
      <w:footerReference w:type="default" r:id="rId7"/>
      <w:pgSz w:w="11907" w:h="16840"/>
      <w:pgMar w:top="1440" w:right="1531" w:bottom="1247" w:left="1531" w:header="720" w:footer="720" w:gutter="0"/>
      <w:cols w:space="425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16E2" w:rsidRDefault="001C16E2">
      <w:r>
        <w:separator/>
      </w:r>
    </w:p>
  </w:endnote>
  <w:endnote w:type="continuationSeparator" w:id="0">
    <w:p w:rsidR="001C16E2" w:rsidRDefault="001C1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4B065F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F4247" w:rsidRDefault="001C16E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4B065F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3F4247" w:rsidRDefault="001C16E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16E2" w:rsidRDefault="001C16E2">
      <w:r>
        <w:separator/>
      </w:r>
    </w:p>
  </w:footnote>
  <w:footnote w:type="continuationSeparator" w:id="0">
    <w:p w:rsidR="001C16E2" w:rsidRDefault="001C16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65F"/>
    <w:rsid w:val="001C16E2"/>
    <w:rsid w:val="00384939"/>
    <w:rsid w:val="004B065F"/>
    <w:rsid w:val="00A04D45"/>
    <w:rsid w:val="00A129F4"/>
    <w:rsid w:val="00B8592D"/>
    <w:rsid w:val="00C1345A"/>
    <w:rsid w:val="00C467B0"/>
    <w:rsid w:val="00DF1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645640-4977-4D8B-8194-D27845FC9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06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B0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B065F"/>
    <w:rPr>
      <w:sz w:val="18"/>
      <w:szCs w:val="18"/>
    </w:rPr>
  </w:style>
  <w:style w:type="table" w:styleId="a4">
    <w:name w:val="Table Grid"/>
    <w:basedOn w:val="a1"/>
    <w:rsid w:val="004B065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rsid w:val="004B065F"/>
  </w:style>
  <w:style w:type="paragraph" w:styleId="a6">
    <w:name w:val="Balloon Text"/>
    <w:basedOn w:val="a"/>
    <w:link w:val="Char0"/>
    <w:uiPriority w:val="99"/>
    <w:semiHidden/>
    <w:unhideWhenUsed/>
    <w:rsid w:val="00B8592D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B859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51</Words>
  <Characters>291</Characters>
  <Application>Microsoft Office Word</Application>
  <DocSecurity>0</DocSecurity>
  <Lines>2</Lines>
  <Paragraphs>1</Paragraphs>
  <ScaleCrop>false</ScaleCrop>
  <Company>China</Company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宁宁</cp:lastModifiedBy>
  <cp:revision>5</cp:revision>
  <cp:lastPrinted>2017-07-13T03:00:00Z</cp:lastPrinted>
  <dcterms:created xsi:type="dcterms:W3CDTF">2017-07-12T07:00:00Z</dcterms:created>
  <dcterms:modified xsi:type="dcterms:W3CDTF">2017-07-17T01:56:00Z</dcterms:modified>
</cp:coreProperties>
</file>