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16B2" w:rsidRDefault="00AD16B2" w:rsidP="00AD16B2">
      <w:pPr>
        <w:ind w:rightChars="-100" w:right="-210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附件4</w:t>
      </w:r>
    </w:p>
    <w:p w:rsidR="00AD16B2" w:rsidRDefault="00AD16B2" w:rsidP="00AD16B2">
      <w:pPr>
        <w:spacing w:line="360" w:lineRule="exact"/>
        <w:ind w:firstLineChars="200" w:firstLine="560"/>
        <w:rPr>
          <w:rFonts w:ascii="仿宋_GB2312" w:eastAsia="仿宋_GB2312" w:hAnsi="华文仿宋" w:cs="??_GB2312" w:hint="eastAsia"/>
          <w:sz w:val="28"/>
          <w:szCs w:val="28"/>
        </w:rPr>
      </w:pPr>
    </w:p>
    <w:p w:rsidR="00AD16B2" w:rsidRDefault="00AD16B2" w:rsidP="00AD16B2">
      <w:pPr>
        <w:ind w:firstLineChars="100" w:firstLine="440"/>
        <w:jc w:val="center"/>
        <w:rPr>
          <w:rFonts w:ascii="黑体" w:eastAsia="黑体" w:hAnsi="华文仿宋" w:cs="黑体" w:hint="eastAsia"/>
          <w:sz w:val="44"/>
          <w:szCs w:val="44"/>
        </w:rPr>
      </w:pPr>
      <w:r>
        <w:rPr>
          <w:rFonts w:ascii="方正小标宋简体" w:eastAsia="方正小标宋简体" w:hAnsi="方正小标宋_GBK" w:cs="方正小标宋_GBK" w:hint="eastAsia"/>
          <w:sz w:val="44"/>
          <w:szCs w:val="44"/>
        </w:rPr>
        <w:t>组委会成员单位联络人员信息表</w:t>
      </w:r>
    </w:p>
    <w:tbl>
      <w:tblPr>
        <w:tblW w:w="90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420"/>
        <w:gridCol w:w="1716"/>
        <w:gridCol w:w="2238"/>
        <w:gridCol w:w="1800"/>
        <w:gridCol w:w="1867"/>
      </w:tblGrid>
      <w:tr w:rsidR="00AD16B2" w:rsidTr="0083093C">
        <w:tc>
          <w:tcPr>
            <w:tcW w:w="1420" w:type="dxa"/>
          </w:tcPr>
          <w:p w:rsidR="00AD16B2" w:rsidRDefault="00AD16B2" w:rsidP="0083093C">
            <w:pPr>
              <w:jc w:val="center"/>
              <w:rPr>
                <w:rFonts w:ascii="仿宋_GB2312" w:eastAsia="仿宋_GB2312" w:hAnsi="华文仿宋" w:cs="黑体" w:hint="eastAsia"/>
                <w:b/>
                <w:sz w:val="30"/>
                <w:szCs w:val="30"/>
              </w:rPr>
            </w:pPr>
            <w:r>
              <w:rPr>
                <w:rFonts w:ascii="仿宋_GB2312" w:eastAsia="仿宋_GB2312" w:hAnsi="华文仿宋" w:cs="黑体" w:hint="eastAsia"/>
                <w:b/>
                <w:sz w:val="30"/>
                <w:szCs w:val="30"/>
              </w:rPr>
              <w:t>姓名</w:t>
            </w:r>
          </w:p>
        </w:tc>
        <w:tc>
          <w:tcPr>
            <w:tcW w:w="1716" w:type="dxa"/>
          </w:tcPr>
          <w:p w:rsidR="00AD16B2" w:rsidRDefault="00AD16B2" w:rsidP="0083093C">
            <w:pPr>
              <w:jc w:val="center"/>
              <w:rPr>
                <w:rFonts w:ascii="仿宋_GB2312" w:eastAsia="仿宋_GB2312" w:hAnsi="华文仿宋" w:cs="黑体" w:hint="eastAsia"/>
                <w:b/>
                <w:sz w:val="30"/>
                <w:szCs w:val="30"/>
              </w:rPr>
            </w:pPr>
            <w:r>
              <w:rPr>
                <w:rFonts w:ascii="仿宋_GB2312" w:eastAsia="仿宋_GB2312" w:hAnsi="华文仿宋" w:cs="黑体" w:hint="eastAsia"/>
                <w:b/>
                <w:sz w:val="30"/>
                <w:szCs w:val="30"/>
              </w:rPr>
              <w:t>单位</w:t>
            </w:r>
          </w:p>
        </w:tc>
        <w:tc>
          <w:tcPr>
            <w:tcW w:w="2238" w:type="dxa"/>
          </w:tcPr>
          <w:p w:rsidR="00AD16B2" w:rsidRDefault="00AD16B2" w:rsidP="0083093C">
            <w:pPr>
              <w:jc w:val="center"/>
              <w:rPr>
                <w:rFonts w:ascii="仿宋_GB2312" w:eastAsia="仿宋_GB2312" w:hAnsi="华文仿宋" w:cs="黑体" w:hint="eastAsia"/>
                <w:b/>
                <w:sz w:val="30"/>
                <w:szCs w:val="30"/>
                <w:lang/>
              </w:rPr>
            </w:pPr>
            <w:r>
              <w:rPr>
                <w:rFonts w:ascii="仿宋_GB2312" w:eastAsia="仿宋_GB2312" w:hAnsi="华文仿宋" w:cs="黑体" w:hint="eastAsia"/>
                <w:b/>
                <w:sz w:val="30"/>
                <w:szCs w:val="30"/>
              </w:rPr>
              <w:t>部门及职务</w:t>
            </w:r>
          </w:p>
        </w:tc>
        <w:tc>
          <w:tcPr>
            <w:tcW w:w="1800" w:type="dxa"/>
          </w:tcPr>
          <w:p w:rsidR="00AD16B2" w:rsidRDefault="00AD16B2" w:rsidP="0083093C">
            <w:pPr>
              <w:jc w:val="center"/>
              <w:rPr>
                <w:rFonts w:ascii="仿宋_GB2312" w:eastAsia="仿宋_GB2312" w:hAnsi="华文仿宋" w:cs="黑体" w:hint="eastAsia"/>
                <w:b/>
                <w:sz w:val="30"/>
                <w:szCs w:val="30"/>
              </w:rPr>
            </w:pPr>
            <w:r>
              <w:rPr>
                <w:rFonts w:ascii="仿宋_GB2312" w:eastAsia="仿宋_GB2312" w:hAnsi="华文仿宋" w:cs="黑体" w:hint="eastAsia"/>
                <w:b/>
                <w:sz w:val="30"/>
                <w:szCs w:val="30"/>
              </w:rPr>
              <w:t>电话</w:t>
            </w:r>
          </w:p>
        </w:tc>
        <w:tc>
          <w:tcPr>
            <w:tcW w:w="1867" w:type="dxa"/>
          </w:tcPr>
          <w:p w:rsidR="00AD16B2" w:rsidRDefault="00AD16B2" w:rsidP="0083093C">
            <w:pPr>
              <w:jc w:val="center"/>
              <w:rPr>
                <w:rFonts w:ascii="仿宋_GB2312" w:eastAsia="仿宋_GB2312" w:hAnsi="华文仿宋" w:cs="黑体" w:hint="eastAsia"/>
                <w:b/>
                <w:sz w:val="30"/>
                <w:szCs w:val="30"/>
              </w:rPr>
            </w:pPr>
            <w:r>
              <w:rPr>
                <w:rFonts w:ascii="仿宋_GB2312" w:eastAsia="仿宋_GB2312" w:hAnsi="华文仿宋" w:cs="黑体" w:hint="eastAsia"/>
                <w:b/>
                <w:sz w:val="30"/>
                <w:szCs w:val="30"/>
              </w:rPr>
              <w:t>手机</w:t>
            </w:r>
          </w:p>
        </w:tc>
      </w:tr>
      <w:tr w:rsidR="00AD16B2" w:rsidTr="0083093C">
        <w:tc>
          <w:tcPr>
            <w:tcW w:w="1420" w:type="dxa"/>
          </w:tcPr>
          <w:p w:rsidR="00AD16B2" w:rsidRDefault="00AD16B2" w:rsidP="0083093C">
            <w:pPr>
              <w:jc w:val="center"/>
              <w:rPr>
                <w:rFonts w:ascii="仿宋_GB2312" w:eastAsia="仿宋_GB2312" w:hAnsi="华文仿宋" w:cs="黑体" w:hint="eastAsia"/>
                <w:sz w:val="30"/>
                <w:szCs w:val="30"/>
              </w:rPr>
            </w:pPr>
          </w:p>
        </w:tc>
        <w:tc>
          <w:tcPr>
            <w:tcW w:w="1716" w:type="dxa"/>
          </w:tcPr>
          <w:p w:rsidR="00AD16B2" w:rsidRDefault="00AD16B2" w:rsidP="0083093C">
            <w:pPr>
              <w:jc w:val="center"/>
              <w:rPr>
                <w:rFonts w:ascii="仿宋_GB2312" w:eastAsia="仿宋_GB2312" w:hAnsi="华文仿宋" w:cs="黑体" w:hint="eastAsia"/>
                <w:sz w:val="30"/>
                <w:szCs w:val="30"/>
              </w:rPr>
            </w:pPr>
          </w:p>
        </w:tc>
        <w:tc>
          <w:tcPr>
            <w:tcW w:w="2238" w:type="dxa"/>
          </w:tcPr>
          <w:p w:rsidR="00AD16B2" w:rsidRDefault="00AD16B2" w:rsidP="0083093C">
            <w:pPr>
              <w:jc w:val="center"/>
              <w:rPr>
                <w:rFonts w:ascii="仿宋_GB2312" w:eastAsia="仿宋_GB2312" w:hAnsi="华文仿宋" w:cs="黑体" w:hint="eastAsia"/>
                <w:sz w:val="30"/>
                <w:szCs w:val="30"/>
              </w:rPr>
            </w:pPr>
          </w:p>
        </w:tc>
        <w:tc>
          <w:tcPr>
            <w:tcW w:w="1800" w:type="dxa"/>
          </w:tcPr>
          <w:p w:rsidR="00AD16B2" w:rsidRDefault="00AD16B2" w:rsidP="0083093C">
            <w:pPr>
              <w:jc w:val="center"/>
              <w:rPr>
                <w:rFonts w:ascii="仿宋_GB2312" w:eastAsia="仿宋_GB2312" w:hAnsi="华文仿宋" w:cs="黑体" w:hint="eastAsia"/>
                <w:sz w:val="30"/>
                <w:szCs w:val="30"/>
              </w:rPr>
            </w:pPr>
          </w:p>
        </w:tc>
        <w:tc>
          <w:tcPr>
            <w:tcW w:w="1867" w:type="dxa"/>
          </w:tcPr>
          <w:p w:rsidR="00AD16B2" w:rsidRDefault="00AD16B2" w:rsidP="0083093C">
            <w:pPr>
              <w:jc w:val="center"/>
              <w:rPr>
                <w:rFonts w:ascii="仿宋_GB2312" w:eastAsia="仿宋_GB2312" w:hAnsi="华文仿宋" w:cs="黑体" w:hint="eastAsia"/>
                <w:sz w:val="30"/>
                <w:szCs w:val="30"/>
              </w:rPr>
            </w:pPr>
          </w:p>
        </w:tc>
      </w:tr>
      <w:tr w:rsidR="00AD16B2" w:rsidTr="0083093C">
        <w:tc>
          <w:tcPr>
            <w:tcW w:w="1420" w:type="dxa"/>
          </w:tcPr>
          <w:p w:rsidR="00AD16B2" w:rsidRDefault="00AD16B2" w:rsidP="0083093C">
            <w:pPr>
              <w:jc w:val="center"/>
              <w:rPr>
                <w:rFonts w:ascii="仿宋_GB2312" w:eastAsia="仿宋_GB2312" w:hAnsi="华文仿宋" w:cs="黑体" w:hint="eastAsia"/>
                <w:sz w:val="30"/>
                <w:szCs w:val="30"/>
              </w:rPr>
            </w:pPr>
          </w:p>
        </w:tc>
        <w:tc>
          <w:tcPr>
            <w:tcW w:w="1716" w:type="dxa"/>
          </w:tcPr>
          <w:p w:rsidR="00AD16B2" w:rsidRDefault="00AD16B2" w:rsidP="0083093C">
            <w:pPr>
              <w:jc w:val="center"/>
              <w:rPr>
                <w:rFonts w:ascii="仿宋_GB2312" w:eastAsia="仿宋_GB2312" w:hAnsi="华文仿宋" w:cs="黑体" w:hint="eastAsia"/>
                <w:sz w:val="30"/>
                <w:szCs w:val="30"/>
              </w:rPr>
            </w:pPr>
          </w:p>
        </w:tc>
        <w:tc>
          <w:tcPr>
            <w:tcW w:w="2238" w:type="dxa"/>
          </w:tcPr>
          <w:p w:rsidR="00AD16B2" w:rsidRDefault="00AD16B2" w:rsidP="0083093C">
            <w:pPr>
              <w:jc w:val="center"/>
              <w:rPr>
                <w:rFonts w:ascii="仿宋_GB2312" w:eastAsia="仿宋_GB2312" w:hAnsi="华文仿宋" w:cs="黑体" w:hint="eastAsia"/>
                <w:sz w:val="30"/>
                <w:szCs w:val="30"/>
              </w:rPr>
            </w:pPr>
          </w:p>
        </w:tc>
        <w:tc>
          <w:tcPr>
            <w:tcW w:w="1800" w:type="dxa"/>
          </w:tcPr>
          <w:p w:rsidR="00AD16B2" w:rsidRDefault="00AD16B2" w:rsidP="0083093C">
            <w:pPr>
              <w:jc w:val="center"/>
              <w:rPr>
                <w:rFonts w:ascii="仿宋_GB2312" w:eastAsia="仿宋_GB2312" w:hAnsi="华文仿宋" w:cs="黑体" w:hint="eastAsia"/>
                <w:sz w:val="30"/>
                <w:szCs w:val="30"/>
              </w:rPr>
            </w:pPr>
          </w:p>
        </w:tc>
        <w:tc>
          <w:tcPr>
            <w:tcW w:w="1867" w:type="dxa"/>
          </w:tcPr>
          <w:p w:rsidR="00AD16B2" w:rsidRDefault="00AD16B2" w:rsidP="0083093C">
            <w:pPr>
              <w:jc w:val="center"/>
              <w:rPr>
                <w:rFonts w:ascii="仿宋_GB2312" w:eastAsia="仿宋_GB2312" w:hAnsi="华文仿宋" w:cs="黑体" w:hint="eastAsia"/>
                <w:sz w:val="30"/>
                <w:szCs w:val="30"/>
              </w:rPr>
            </w:pPr>
          </w:p>
        </w:tc>
      </w:tr>
      <w:tr w:rsidR="00AD16B2" w:rsidTr="0083093C">
        <w:tc>
          <w:tcPr>
            <w:tcW w:w="1420" w:type="dxa"/>
          </w:tcPr>
          <w:p w:rsidR="00AD16B2" w:rsidRDefault="00AD16B2" w:rsidP="0083093C">
            <w:pPr>
              <w:rPr>
                <w:rFonts w:ascii="仿宋_GB2312" w:eastAsia="仿宋_GB2312" w:hAnsi="华文仿宋" w:cs="黑体" w:hint="eastAsia"/>
                <w:sz w:val="30"/>
                <w:szCs w:val="30"/>
              </w:rPr>
            </w:pPr>
          </w:p>
        </w:tc>
        <w:tc>
          <w:tcPr>
            <w:tcW w:w="1716" w:type="dxa"/>
          </w:tcPr>
          <w:p w:rsidR="00AD16B2" w:rsidRDefault="00AD16B2" w:rsidP="0083093C">
            <w:pPr>
              <w:jc w:val="center"/>
              <w:rPr>
                <w:rFonts w:ascii="仿宋_GB2312" w:eastAsia="仿宋_GB2312" w:hAnsi="华文仿宋" w:cs="黑体" w:hint="eastAsia"/>
                <w:sz w:val="30"/>
                <w:szCs w:val="30"/>
              </w:rPr>
            </w:pPr>
          </w:p>
        </w:tc>
        <w:tc>
          <w:tcPr>
            <w:tcW w:w="2238" w:type="dxa"/>
          </w:tcPr>
          <w:p w:rsidR="00AD16B2" w:rsidRDefault="00AD16B2" w:rsidP="0083093C">
            <w:pPr>
              <w:jc w:val="center"/>
              <w:rPr>
                <w:rFonts w:ascii="仿宋_GB2312" w:eastAsia="仿宋_GB2312" w:hAnsi="华文仿宋" w:cs="黑体" w:hint="eastAsia"/>
                <w:sz w:val="30"/>
                <w:szCs w:val="30"/>
              </w:rPr>
            </w:pPr>
          </w:p>
        </w:tc>
        <w:tc>
          <w:tcPr>
            <w:tcW w:w="1800" w:type="dxa"/>
          </w:tcPr>
          <w:p w:rsidR="00AD16B2" w:rsidRDefault="00AD16B2" w:rsidP="0083093C">
            <w:pPr>
              <w:jc w:val="center"/>
              <w:rPr>
                <w:rFonts w:ascii="仿宋_GB2312" w:eastAsia="仿宋_GB2312" w:hAnsi="华文仿宋" w:cs="黑体" w:hint="eastAsia"/>
                <w:sz w:val="30"/>
                <w:szCs w:val="30"/>
              </w:rPr>
            </w:pPr>
          </w:p>
        </w:tc>
        <w:tc>
          <w:tcPr>
            <w:tcW w:w="1867" w:type="dxa"/>
          </w:tcPr>
          <w:p w:rsidR="00AD16B2" w:rsidRDefault="00AD16B2" w:rsidP="0083093C">
            <w:pPr>
              <w:jc w:val="center"/>
              <w:rPr>
                <w:rFonts w:ascii="仿宋_GB2312" w:eastAsia="仿宋_GB2312" w:hAnsi="华文仿宋" w:cs="黑体" w:hint="eastAsia"/>
                <w:sz w:val="30"/>
                <w:szCs w:val="30"/>
              </w:rPr>
            </w:pPr>
          </w:p>
        </w:tc>
      </w:tr>
    </w:tbl>
    <w:p w:rsidR="00AD16B2" w:rsidRDefault="00AD16B2" w:rsidP="00AD16B2">
      <w:pPr>
        <w:ind w:firstLineChars="100" w:firstLine="281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b/>
          <w:bCs/>
          <w:sz w:val="28"/>
          <w:szCs w:val="28"/>
        </w:rPr>
        <w:t>备注：</w:t>
      </w:r>
      <w:r>
        <w:rPr>
          <w:rFonts w:ascii="仿宋_GB2312" w:eastAsia="仿宋_GB2312" w:hAnsi="仿宋_GB2312" w:cs="仿宋_GB2312" w:hint="eastAsia"/>
          <w:sz w:val="28"/>
          <w:szCs w:val="28"/>
        </w:rPr>
        <w:t>请于11月23日前联系提交。</w:t>
      </w:r>
    </w:p>
    <w:p w:rsidR="00F241D3" w:rsidRPr="00AD16B2" w:rsidRDefault="00F241D3"/>
    <w:sectPr w:rsidR="00F241D3" w:rsidRPr="00AD16B2" w:rsidSect="00F241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??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??_GB2312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Arial Unicode MS"/>
    <w:charset w:val="86"/>
    <w:family w:val="auto"/>
    <w:pitch w:val="default"/>
    <w:sig w:usb0="00000000" w:usb1="08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D16B2"/>
    <w:rsid w:val="00AD16B2"/>
    <w:rsid w:val="00F241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16B2"/>
    <w:pPr>
      <w:widowControl w:val="0"/>
      <w:jc w:val="both"/>
    </w:pPr>
    <w:rPr>
      <w:rFonts w:ascii="??" w:eastAsia="宋体" w:hAnsi="??" w:cs="??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</Words>
  <Characters>65</Characters>
  <Application>Microsoft Office Word</Application>
  <DocSecurity>0</DocSecurity>
  <Lines>1</Lines>
  <Paragraphs>1</Paragraphs>
  <ScaleCrop>false</ScaleCrop>
  <Company/>
  <LinksUpToDate>false</LinksUpToDate>
  <CharactersWithSpaces>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2021-11-10T02:43:00Z</dcterms:created>
  <dcterms:modified xsi:type="dcterms:W3CDTF">2021-11-10T02:43:00Z</dcterms:modified>
</cp:coreProperties>
</file>